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F10" w:rsidRDefault="00534F10" w:rsidP="00534F10">
      <w:pPr>
        <w:spacing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>
        <w:rPr>
          <w:rFonts w:ascii="GHEA Grapalat" w:hAnsi="GHEA Grapalat"/>
          <w:b/>
          <w:i/>
          <w:szCs w:val="24"/>
          <w:lang w:val="af-ZA"/>
        </w:rPr>
        <w:t xml:space="preserve"> (</w:t>
      </w:r>
      <w:r>
        <w:rPr>
          <w:rFonts w:ascii="Sylfaen" w:hAnsi="Sylfaen" w:cs="Sylfaen"/>
          <w:b/>
          <w:i/>
          <w:szCs w:val="24"/>
          <w:lang w:val="af-ZA"/>
        </w:rPr>
        <w:t>ՀԱՇՎԵՏՎՈՒԹՅՈՒՆ</w:t>
      </w:r>
      <w:r>
        <w:rPr>
          <w:rFonts w:ascii="GHEA Grapalat" w:hAnsi="GHEA Grapalat"/>
          <w:b/>
          <w:i/>
          <w:szCs w:val="24"/>
          <w:lang w:val="af-ZA"/>
        </w:rPr>
        <w:t>)</w:t>
      </w:r>
    </w:p>
    <w:p w:rsidR="00534F10" w:rsidRDefault="00534F10" w:rsidP="002B67FA">
      <w:pPr>
        <w:spacing w:line="360" w:lineRule="auto"/>
        <w:jc w:val="center"/>
        <w:rPr>
          <w:rFonts w:ascii="GHEA Grapalat" w:hAnsi="GHEA Grapalat"/>
          <w:sz w:val="20"/>
          <w:lang w:val="af-ZA"/>
        </w:rPr>
      </w:pPr>
      <w:r w:rsidRPr="002720E1">
        <w:rPr>
          <w:rFonts w:ascii="Arial Unicode" w:hAnsi="Arial Unicode" w:cs="Sylfaen"/>
          <w:b/>
          <w:i/>
          <w:szCs w:val="24"/>
          <w:lang w:val="af-ZA"/>
        </w:rPr>
        <w:t xml:space="preserve">ՇՐՋԱՆԱԿԱՅԻՆ 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ԿՆՔՎԱԾ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ՊԱՅՄԱՆԱԳՐԻ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ab/>
      </w:r>
    </w:p>
    <w:p w:rsidR="00534F10" w:rsidRPr="00534F10" w:rsidRDefault="00534F10" w:rsidP="00534F10">
      <w:pPr>
        <w:pStyle w:val="Heading3"/>
        <w:spacing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534F10">
        <w:rPr>
          <w:rFonts w:ascii="Arial Unicode" w:hAnsi="Arial Unicode" w:cs="Sylfaen"/>
          <w:b w:val="0"/>
          <w:sz w:val="18"/>
          <w:szCs w:val="18"/>
          <w:lang w:val="af-ZA"/>
        </w:rPr>
        <w:t xml:space="preserve"> </w:t>
      </w:r>
      <w:r w:rsidRPr="00605277">
        <w:rPr>
          <w:rFonts w:ascii="Arial Unicode" w:hAnsi="Arial Unicode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="004408F3">
        <w:rPr>
          <w:rFonts w:ascii="Arial Unicode" w:hAnsi="Arial Unicode" w:cs="Sylfaen"/>
          <w:sz w:val="24"/>
          <w:szCs w:val="24"/>
          <w:u w:val="single"/>
          <w:lang w:val="af-ZA"/>
        </w:rPr>
        <w:t>ԵՀՂԱԴԹ-16/2-ՇՀԱՊՁԲ-15</w:t>
      </w:r>
      <w:r w:rsidRPr="00534F10">
        <w:rPr>
          <w:rFonts w:ascii="Arial Unicode" w:hAnsi="Arial Unicode" w:cs="Sylfaen"/>
          <w:sz w:val="24"/>
          <w:szCs w:val="24"/>
          <w:u w:val="single"/>
          <w:lang w:val="af-ZA"/>
        </w:rPr>
        <w:t>/</w:t>
      </w:r>
      <w:r w:rsidR="0093692D">
        <w:rPr>
          <w:rFonts w:ascii="Arial Unicode" w:hAnsi="Arial Unicode" w:cs="Sylfaen"/>
          <w:sz w:val="24"/>
          <w:szCs w:val="24"/>
          <w:u w:val="single"/>
          <w:lang w:val="af-ZA"/>
        </w:rPr>
        <w:t>1</w:t>
      </w:r>
    </w:p>
    <w:p w:rsidR="00534F10" w:rsidRPr="001E399D" w:rsidRDefault="00534F10" w:rsidP="00534F10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1E399D">
        <w:rPr>
          <w:rFonts w:ascii="Sylfaen" w:hAnsi="Sylfaen" w:cs="Sylfaen"/>
          <w:sz w:val="18"/>
          <w:szCs w:val="18"/>
          <w:lang w:val="af-ZA"/>
        </w:rPr>
        <w:t>Պատվիրատուն</w:t>
      </w:r>
      <w:r w:rsidRPr="001E399D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1E399D">
        <w:rPr>
          <w:rFonts w:ascii="Arial Unicode" w:hAnsi="Arial Unicode"/>
          <w:sz w:val="18"/>
          <w:szCs w:val="18"/>
          <w:lang w:val="af-ZA"/>
        </w:rPr>
        <w:t xml:space="preserve">Եր. Հ. Ղափլանյանի անվ. դրամատիկական թատրոն ՀՈԱԿ  որը գտնվում է ք. Երևան Իսահակյան-28 </w:t>
      </w:r>
      <w:r w:rsidRPr="001E399D">
        <w:rPr>
          <w:rFonts w:ascii="Sylfaen" w:hAnsi="Sylfaen" w:cs="Sylfaen"/>
          <w:sz w:val="18"/>
          <w:szCs w:val="18"/>
          <w:lang w:val="af-ZA"/>
        </w:rPr>
        <w:t>հասցեում</w:t>
      </w:r>
      <w:r w:rsidRPr="001E399D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1E399D">
        <w:rPr>
          <w:rFonts w:ascii="Sylfaen" w:hAnsi="Sylfaen" w:cs="Sylfaen"/>
          <w:sz w:val="18"/>
          <w:szCs w:val="18"/>
          <w:lang w:val="af-ZA"/>
        </w:rPr>
        <w:t>ստոր</w:t>
      </w:r>
      <w:r w:rsidRPr="001E399D">
        <w:rPr>
          <w:rFonts w:ascii="Sylfaen" w:hAnsi="Sylfaen"/>
          <w:sz w:val="18"/>
          <w:szCs w:val="18"/>
          <w:lang w:val="af-ZA"/>
        </w:rPr>
        <w:t>և</w:t>
      </w:r>
      <w:r w:rsidRPr="001E399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E399D">
        <w:rPr>
          <w:rFonts w:ascii="Sylfaen" w:hAnsi="Sylfaen" w:cs="Sylfaen"/>
          <w:sz w:val="18"/>
          <w:szCs w:val="18"/>
          <w:lang w:val="af-ZA"/>
        </w:rPr>
        <w:t>ներկայացնում</w:t>
      </w:r>
      <w:r w:rsidRPr="001E399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E399D">
        <w:rPr>
          <w:rFonts w:ascii="Sylfaen" w:hAnsi="Sylfaen" w:cs="Sylfaen"/>
          <w:sz w:val="18"/>
          <w:szCs w:val="18"/>
          <w:lang w:val="af-ZA"/>
        </w:rPr>
        <w:t>է</w:t>
      </w:r>
      <w:r w:rsidRPr="001E399D">
        <w:rPr>
          <w:rFonts w:ascii="GHEA Grapalat" w:hAnsi="GHEA Grapalat"/>
          <w:sz w:val="18"/>
          <w:szCs w:val="18"/>
          <w:lang w:val="af-ZA"/>
        </w:rPr>
        <w:t xml:space="preserve"> </w:t>
      </w:r>
      <w:r w:rsidR="004408F3">
        <w:rPr>
          <w:rFonts w:ascii="Arial Unicode" w:hAnsi="Arial Unicode" w:cs="Sylfaen"/>
          <w:sz w:val="18"/>
          <w:szCs w:val="18"/>
          <w:u w:val="single"/>
          <w:lang w:val="af-ZA"/>
        </w:rPr>
        <w:t>ԵՀՂԱԴԹ-16/2</w:t>
      </w:r>
      <w:r w:rsidR="00CB6FAF" w:rsidRPr="001E399D">
        <w:rPr>
          <w:rFonts w:ascii="Arial Unicode" w:hAnsi="Arial Unicode" w:cs="Sylfaen"/>
          <w:sz w:val="18"/>
          <w:szCs w:val="18"/>
          <w:u w:val="single"/>
          <w:lang w:val="af-ZA"/>
        </w:rPr>
        <w:t>-</w:t>
      </w:r>
      <w:r w:rsidR="004408F3">
        <w:rPr>
          <w:rFonts w:ascii="Arial Unicode" w:hAnsi="Arial Unicode" w:cs="Sylfaen"/>
          <w:sz w:val="18"/>
          <w:szCs w:val="18"/>
          <w:u w:val="single"/>
          <w:lang w:val="af-ZA"/>
        </w:rPr>
        <w:t>ՇՀԱՊՁԲ-15</w:t>
      </w:r>
      <w:r w:rsidRPr="001E399D">
        <w:rPr>
          <w:rFonts w:ascii="Arial Unicode" w:hAnsi="Arial Unicode" w:cs="Sylfaen"/>
          <w:sz w:val="18"/>
          <w:szCs w:val="18"/>
          <w:u w:val="single"/>
          <w:lang w:val="af-ZA"/>
        </w:rPr>
        <w:t>/</w:t>
      </w:r>
      <w:r w:rsidR="0093692D" w:rsidRPr="001E399D">
        <w:rPr>
          <w:rFonts w:ascii="Arial Unicode" w:hAnsi="Arial Unicode" w:cs="Sylfaen"/>
          <w:sz w:val="18"/>
          <w:szCs w:val="18"/>
          <w:u w:val="single"/>
          <w:lang w:val="af-ZA"/>
        </w:rPr>
        <w:t>1</w:t>
      </w:r>
      <w:r w:rsidRPr="001E399D">
        <w:rPr>
          <w:rFonts w:ascii="Arial Unicode" w:hAnsi="Arial Unicode"/>
          <w:sz w:val="18"/>
          <w:szCs w:val="18"/>
          <w:lang w:val="af-ZA"/>
        </w:rPr>
        <w:t xml:space="preserve"> </w:t>
      </w:r>
      <w:r w:rsidRPr="001E399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E399D">
        <w:rPr>
          <w:rFonts w:ascii="Sylfaen" w:hAnsi="Sylfaen" w:cs="Sylfaen"/>
          <w:sz w:val="18"/>
          <w:szCs w:val="18"/>
          <w:lang w:val="af-ZA"/>
        </w:rPr>
        <w:t>ծածկագրով</w:t>
      </w:r>
      <w:r w:rsidRPr="001E399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E399D">
        <w:rPr>
          <w:rFonts w:ascii="Sylfaen" w:hAnsi="Sylfaen" w:cs="Sylfaen"/>
          <w:sz w:val="18"/>
          <w:szCs w:val="18"/>
          <w:lang w:val="af-ZA"/>
        </w:rPr>
        <w:t>հայտարարված</w:t>
      </w:r>
      <w:r w:rsidRPr="001E399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E399D">
        <w:rPr>
          <w:rFonts w:ascii="Arial Unicode" w:hAnsi="Arial Unicode"/>
          <w:sz w:val="18"/>
          <w:szCs w:val="18"/>
          <w:lang w:val="af-ZA"/>
        </w:rPr>
        <w:t>շրջանակային համաձայնագրերով</w:t>
      </w:r>
      <w:r w:rsidRPr="001E399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E399D">
        <w:rPr>
          <w:rFonts w:ascii="Sylfaen" w:hAnsi="Sylfaen" w:cs="Sylfaen"/>
          <w:sz w:val="18"/>
          <w:szCs w:val="18"/>
          <w:lang w:val="af-ZA"/>
        </w:rPr>
        <w:t>ընթացակարգի</w:t>
      </w:r>
      <w:r w:rsidRPr="001E399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E399D">
        <w:rPr>
          <w:rFonts w:ascii="Sylfaen" w:hAnsi="Sylfaen" w:cs="Sylfaen"/>
          <w:sz w:val="18"/>
          <w:szCs w:val="18"/>
          <w:lang w:val="af-ZA"/>
        </w:rPr>
        <w:t>արդյունքում</w:t>
      </w:r>
      <w:r w:rsidRPr="001E399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E399D">
        <w:rPr>
          <w:rFonts w:ascii="Sylfaen" w:hAnsi="Sylfaen" w:cs="Sylfaen"/>
          <w:sz w:val="18"/>
          <w:szCs w:val="18"/>
          <w:lang w:val="af-ZA"/>
        </w:rPr>
        <w:t>կնքված</w:t>
      </w:r>
      <w:r w:rsidRPr="001E399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E399D">
        <w:rPr>
          <w:rFonts w:ascii="Sylfaen" w:hAnsi="Sylfaen" w:cs="Sylfaen"/>
          <w:sz w:val="18"/>
          <w:szCs w:val="18"/>
          <w:lang w:val="af-ZA"/>
        </w:rPr>
        <w:t>պայմանագրի</w:t>
      </w:r>
      <w:r w:rsidRPr="001E399D">
        <w:rPr>
          <w:rFonts w:ascii="GHEA Grapalat" w:hAnsi="GHEA Grapalat"/>
          <w:sz w:val="18"/>
          <w:szCs w:val="18"/>
          <w:lang w:val="af-ZA"/>
        </w:rPr>
        <w:t xml:space="preserve"> /</w:t>
      </w:r>
      <w:r w:rsidRPr="001E399D">
        <w:rPr>
          <w:rFonts w:ascii="Sylfaen" w:hAnsi="Sylfaen" w:cs="Sylfaen"/>
          <w:sz w:val="18"/>
          <w:szCs w:val="18"/>
          <w:lang w:val="af-ZA"/>
        </w:rPr>
        <w:t>երի</w:t>
      </w:r>
      <w:r w:rsidRPr="001E399D">
        <w:rPr>
          <w:rFonts w:ascii="GHEA Grapalat" w:hAnsi="GHEA Grapalat"/>
          <w:sz w:val="18"/>
          <w:szCs w:val="18"/>
          <w:lang w:val="af-ZA"/>
        </w:rPr>
        <w:t xml:space="preserve">/ </w:t>
      </w:r>
      <w:r w:rsidRPr="001E399D">
        <w:rPr>
          <w:rFonts w:ascii="Sylfaen" w:hAnsi="Sylfaen" w:cs="Sylfaen"/>
          <w:sz w:val="18"/>
          <w:szCs w:val="18"/>
          <w:lang w:val="af-ZA"/>
        </w:rPr>
        <w:t>մասին</w:t>
      </w:r>
      <w:r w:rsidRPr="001E399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E399D">
        <w:rPr>
          <w:rFonts w:ascii="Sylfaen" w:hAnsi="Sylfaen" w:cs="Sylfaen"/>
          <w:sz w:val="18"/>
          <w:szCs w:val="18"/>
          <w:lang w:val="af-ZA"/>
        </w:rPr>
        <w:t>տեղեկատվությունը</w:t>
      </w:r>
      <w:r w:rsidRPr="001E399D">
        <w:rPr>
          <w:rFonts w:ascii="Tahoma" w:hAnsi="Tahoma" w:cs="Tahoma"/>
          <w:sz w:val="18"/>
          <w:szCs w:val="18"/>
          <w:lang w:val="af-ZA"/>
        </w:rPr>
        <w:t>։</w:t>
      </w:r>
    </w:p>
    <w:tbl>
      <w:tblPr>
        <w:tblW w:w="11624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48"/>
        <w:gridCol w:w="159"/>
        <w:gridCol w:w="101"/>
        <w:gridCol w:w="485"/>
        <w:gridCol w:w="88"/>
        <w:gridCol w:w="734"/>
        <w:gridCol w:w="293"/>
        <w:gridCol w:w="125"/>
        <w:gridCol w:w="50"/>
        <w:gridCol w:w="144"/>
        <w:gridCol w:w="279"/>
        <w:gridCol w:w="274"/>
        <w:gridCol w:w="32"/>
        <w:gridCol w:w="160"/>
        <w:gridCol w:w="355"/>
        <w:gridCol w:w="440"/>
        <w:gridCol w:w="49"/>
        <w:gridCol w:w="220"/>
        <w:gridCol w:w="199"/>
        <w:gridCol w:w="192"/>
        <w:gridCol w:w="20"/>
        <w:gridCol w:w="150"/>
        <w:gridCol w:w="148"/>
        <w:gridCol w:w="545"/>
        <w:gridCol w:w="248"/>
        <w:gridCol w:w="165"/>
        <w:gridCol w:w="34"/>
        <w:gridCol w:w="308"/>
        <w:gridCol w:w="177"/>
        <w:gridCol w:w="204"/>
        <w:gridCol w:w="20"/>
        <w:gridCol w:w="140"/>
        <w:gridCol w:w="29"/>
        <w:gridCol w:w="150"/>
        <w:gridCol w:w="536"/>
        <w:gridCol w:w="51"/>
        <w:gridCol w:w="147"/>
        <w:gridCol w:w="39"/>
        <w:gridCol w:w="311"/>
        <w:gridCol w:w="298"/>
        <w:gridCol w:w="108"/>
        <w:gridCol w:w="126"/>
        <w:gridCol w:w="27"/>
        <w:gridCol w:w="193"/>
        <w:gridCol w:w="28"/>
        <w:gridCol w:w="347"/>
        <w:gridCol w:w="596"/>
        <w:gridCol w:w="304"/>
        <w:gridCol w:w="1248"/>
      </w:tblGrid>
      <w:tr w:rsidR="00534F10" w:rsidTr="00380791">
        <w:trPr>
          <w:trHeight w:val="146"/>
        </w:trPr>
        <w:tc>
          <w:tcPr>
            <w:tcW w:w="11624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Times New Roman" w:hAnsi="Times New Rom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առարկայի</w:t>
            </w:r>
          </w:p>
        </w:tc>
      </w:tr>
      <w:tr w:rsidR="00F20FBD" w:rsidTr="00380791">
        <w:trPr>
          <w:trHeight w:val="110"/>
        </w:trPr>
        <w:tc>
          <w:tcPr>
            <w:tcW w:w="5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Չափա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բաժնի</w:t>
            </w:r>
            <w:r w:rsidRPr="00F20FBD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համարը</w:t>
            </w:r>
          </w:p>
        </w:tc>
        <w:tc>
          <w:tcPr>
            <w:tcW w:w="1567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89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Չափ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միա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վորը</w:t>
            </w:r>
          </w:p>
        </w:tc>
        <w:tc>
          <w:tcPr>
            <w:tcW w:w="15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Քանակը</w:t>
            </w:r>
            <w:r w:rsidRPr="00F20FBD">
              <w:rPr>
                <w:rStyle w:val="FootnoteReference"/>
                <w:rFonts w:ascii="GHEA Grapalat" w:hAnsi="GHEA Grapalat" w:cs="Sylfaen"/>
                <w:b/>
                <w:sz w:val="16"/>
                <w:szCs w:val="16"/>
              </w:rPr>
              <w:footnoteReference w:id="2"/>
            </w:r>
          </w:p>
        </w:tc>
        <w:tc>
          <w:tcPr>
            <w:tcW w:w="17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Նախահաշվային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գինը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0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Համառոտ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նկարագրությունը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(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տեխնիկական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բնութագիր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  <w:tc>
          <w:tcPr>
            <w:tcW w:w="2977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Պայմանագրով</w:t>
            </w:r>
            <w:r w:rsidRPr="00F20FBD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նախատեսված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համառոտ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նկարագրությունը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(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տեխնիկական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բնութագիր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</w:tr>
      <w:tr w:rsidR="00F20FBD" w:rsidTr="00380791">
        <w:trPr>
          <w:trHeight w:val="175"/>
        </w:trPr>
        <w:tc>
          <w:tcPr>
            <w:tcW w:w="5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67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Times New Roman" w:hAnsi="Times New Roman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Times New Roman" w:hAnsi="Times New Roman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70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7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2410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7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20FBD" w:rsidTr="00380791">
        <w:trPr>
          <w:trHeight w:val="275"/>
        </w:trPr>
        <w:tc>
          <w:tcPr>
            <w:tcW w:w="5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67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r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2410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7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80791" w:rsidRPr="006F6190" w:rsidTr="00380791">
        <w:trPr>
          <w:trHeight w:val="275"/>
        </w:trPr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0791" w:rsidRPr="00B04115" w:rsidRDefault="00380791" w:rsidP="00012B41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t>1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3692D" w:rsidRDefault="0093692D" w:rsidP="0093692D">
            <w:pPr>
              <w:jc w:val="center"/>
              <w:rPr>
                <w:rFonts w:ascii="Arial Unicode" w:hAnsi="Arial Unicode" w:cs="Sylfaen"/>
                <w:sz w:val="20"/>
              </w:rPr>
            </w:pPr>
          </w:p>
          <w:p w:rsidR="0093692D" w:rsidRDefault="0093692D" w:rsidP="0093692D">
            <w:pPr>
              <w:jc w:val="center"/>
              <w:rPr>
                <w:rFonts w:ascii="Arial Unicode" w:hAnsi="Arial Unicode" w:cs="Sylfaen"/>
                <w:sz w:val="20"/>
              </w:rPr>
            </w:pPr>
          </w:p>
          <w:p w:rsidR="0093692D" w:rsidRDefault="0093692D" w:rsidP="0093692D">
            <w:pPr>
              <w:jc w:val="center"/>
              <w:rPr>
                <w:rFonts w:ascii="Arial Unicode" w:hAnsi="Arial Unicode" w:cs="Sylfaen"/>
                <w:sz w:val="20"/>
              </w:rPr>
            </w:pPr>
          </w:p>
          <w:p w:rsidR="0093692D" w:rsidRDefault="0093692D" w:rsidP="0093692D">
            <w:pPr>
              <w:jc w:val="center"/>
              <w:rPr>
                <w:rFonts w:ascii="Arial Unicode" w:hAnsi="Arial Unicode" w:cs="Sylfaen"/>
                <w:sz w:val="20"/>
              </w:rPr>
            </w:pPr>
          </w:p>
          <w:p w:rsidR="0093692D" w:rsidRDefault="0093692D" w:rsidP="0093692D">
            <w:pPr>
              <w:jc w:val="center"/>
              <w:rPr>
                <w:rFonts w:ascii="Arial Unicode" w:hAnsi="Arial Unicode" w:cs="Sylfaen"/>
                <w:sz w:val="20"/>
              </w:rPr>
            </w:pPr>
          </w:p>
          <w:p w:rsidR="0093692D" w:rsidRDefault="0093692D" w:rsidP="0093692D">
            <w:pPr>
              <w:jc w:val="center"/>
              <w:rPr>
                <w:rFonts w:ascii="Arial Unicode" w:hAnsi="Arial Unicode" w:cs="Sylfaen"/>
                <w:sz w:val="20"/>
              </w:rPr>
            </w:pPr>
          </w:p>
          <w:p w:rsidR="0093692D" w:rsidRDefault="0093692D" w:rsidP="0093692D">
            <w:pPr>
              <w:jc w:val="center"/>
              <w:rPr>
                <w:rFonts w:ascii="Arial Unicode" w:hAnsi="Arial Unicode" w:cs="Sylfaen"/>
                <w:sz w:val="20"/>
              </w:rPr>
            </w:pPr>
          </w:p>
          <w:p w:rsidR="0093692D" w:rsidRDefault="0093692D" w:rsidP="0093692D">
            <w:pPr>
              <w:jc w:val="center"/>
              <w:rPr>
                <w:rFonts w:ascii="Arial Unicode" w:hAnsi="Arial Unicode" w:cs="Sylfaen"/>
                <w:sz w:val="20"/>
              </w:rPr>
            </w:pPr>
          </w:p>
          <w:p w:rsidR="0093692D" w:rsidRDefault="0093692D" w:rsidP="0093692D">
            <w:pPr>
              <w:jc w:val="center"/>
              <w:rPr>
                <w:rFonts w:ascii="Arial Unicode" w:hAnsi="Arial Unicode" w:cs="Sylfaen"/>
                <w:sz w:val="20"/>
              </w:rPr>
            </w:pPr>
          </w:p>
          <w:p w:rsidR="0093692D" w:rsidRDefault="0093692D" w:rsidP="0093692D">
            <w:pPr>
              <w:jc w:val="center"/>
              <w:rPr>
                <w:rFonts w:ascii="Arial Unicode" w:hAnsi="Arial Unicode" w:cs="Sylfaen"/>
                <w:sz w:val="20"/>
              </w:rPr>
            </w:pPr>
          </w:p>
          <w:p w:rsidR="0093692D" w:rsidRDefault="0093692D" w:rsidP="0093692D">
            <w:pPr>
              <w:jc w:val="center"/>
              <w:rPr>
                <w:rFonts w:ascii="Arial Unicode" w:hAnsi="Arial Unicode" w:cs="Sylfaen"/>
                <w:sz w:val="20"/>
              </w:rPr>
            </w:pPr>
          </w:p>
          <w:p w:rsidR="0093692D" w:rsidRDefault="0093692D" w:rsidP="0093692D">
            <w:pPr>
              <w:jc w:val="center"/>
              <w:rPr>
                <w:rFonts w:ascii="Arial Unicode" w:hAnsi="Arial Unicode" w:cs="Sylfaen"/>
                <w:sz w:val="20"/>
              </w:rPr>
            </w:pPr>
            <w:r w:rsidRPr="002908C8">
              <w:rPr>
                <w:rFonts w:ascii="Arial Unicode" w:hAnsi="Arial Unicode" w:cs="Sylfaen"/>
                <w:sz w:val="20"/>
              </w:rPr>
              <w:t>Բենզին/ռեգուլյար/</w:t>
            </w:r>
          </w:p>
          <w:p w:rsidR="00380791" w:rsidRPr="00A518CB" w:rsidRDefault="0093692D" w:rsidP="0093692D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2908C8">
              <w:rPr>
                <w:rFonts w:ascii="Arial Unicode" w:hAnsi="Arial Unicode" w:cs="Sylfaen"/>
                <w:sz w:val="20"/>
              </w:rPr>
              <w:t>կտրոնային</w:t>
            </w:r>
          </w:p>
        </w:tc>
        <w:tc>
          <w:tcPr>
            <w:tcW w:w="8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0791" w:rsidRPr="00A518CB" w:rsidRDefault="0093692D" w:rsidP="001E71CC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լիտր</w:t>
            </w:r>
          </w:p>
        </w:tc>
        <w:tc>
          <w:tcPr>
            <w:tcW w:w="8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0791" w:rsidRPr="00A518CB" w:rsidRDefault="004408F3" w:rsidP="001E71CC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1000</w:t>
            </w:r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0791" w:rsidRPr="00A518CB" w:rsidRDefault="004408F3" w:rsidP="001E71CC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1000</w:t>
            </w:r>
          </w:p>
        </w:tc>
        <w:tc>
          <w:tcPr>
            <w:tcW w:w="7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80791" w:rsidRPr="00B04115" w:rsidRDefault="004408F3" w:rsidP="004408F3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390000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80791" w:rsidRPr="00B04115" w:rsidRDefault="004408F3" w:rsidP="004408F3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39000</w:t>
            </w:r>
            <w:r w:rsidR="0093692D"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24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80791" w:rsidRPr="0093692D" w:rsidRDefault="0093692D" w:rsidP="001E71CC">
            <w:pPr>
              <w:rPr>
                <w:rFonts w:ascii="Sylfaen" w:hAnsi="Sylfaen" w:cs="Sylfaen"/>
                <w:sz w:val="14"/>
                <w:szCs w:val="14"/>
              </w:rPr>
            </w:pPr>
            <w:r w:rsidRPr="0093692D">
              <w:rPr>
                <w:rFonts w:ascii="Sylfaen" w:hAnsi="Sylfaen" w:cs="Sylfaen"/>
                <w:sz w:val="14"/>
                <w:szCs w:val="14"/>
              </w:rPr>
              <w:t>Արտաքին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տեսքը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`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մաքուր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և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պարզ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օկտանային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թիվը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որոշված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հետազոտական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մեթոդով՝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ոչ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պակաս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91,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շարժիչային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մեթոդով՝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ոչ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պակաս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81,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բենզինի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հագեցած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գոլորշիների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ճնշումը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>` 45-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ից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մինչև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100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կՊա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կապարի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պարունակությունը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5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մգ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>/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դմ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>3-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ից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ոչ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ավելի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բենզոլի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ծավալային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մասը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1 %-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ից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ոչ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ավելի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խտությունը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` 15 </w:t>
            </w:r>
            <w:r w:rsidRPr="0093692D">
              <w:rPr>
                <w:rFonts w:ascii="Times New Roman" w:hAnsi="Times New Roman"/>
                <w:sz w:val="14"/>
                <w:szCs w:val="14"/>
                <w:vertAlign w:val="superscript"/>
              </w:rPr>
              <w:t>0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C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ջերմաստիճանում՝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720-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ից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մինչև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775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կգ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>/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մ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3,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ծծմբի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պարունակությունը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` 10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մգ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>/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կգ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>-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ից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ոչ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ավելի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թթվածնի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զանգվածային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մասը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>` 2,7 %-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ից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ոչ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ավելի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օքսիդիչների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ծավալային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մասը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ոչ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ավելի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`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մեթանոլ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-3 %,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էթանոլ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-5 %,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իզոպրոպիլ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սպիրտ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-10%,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իզոբուտիլ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սպիրտ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-10 %,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եռաբութիլ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սպիրտ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-7 %,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եթերներ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(C</w:t>
            </w:r>
            <w:r w:rsidRPr="0093692D">
              <w:rPr>
                <w:rFonts w:ascii="Times New Roman" w:hAnsi="Times New Roman"/>
                <w:sz w:val="14"/>
                <w:szCs w:val="14"/>
                <w:vertAlign w:val="subscript"/>
              </w:rPr>
              <w:t>5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> 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և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ավելի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)-15 %,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այլ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օքսիդիչներ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-10 %,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մակնշումը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և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փաթեթավորումը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`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ըստ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ՀՀ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կառավարության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2004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թ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.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նոյեմբերի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11-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N 1592-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Ն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որոշմամբ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հաստատված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«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Ներքին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այրման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շարժիչային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վառելիքների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տեխնիկական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կանոնակարգի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>»</w:t>
            </w:r>
          </w:p>
        </w:tc>
        <w:tc>
          <w:tcPr>
            <w:tcW w:w="29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80791" w:rsidRPr="0093692D" w:rsidRDefault="0093692D" w:rsidP="001E71CC">
            <w:pPr>
              <w:rPr>
                <w:rFonts w:ascii="Sylfaen" w:hAnsi="Sylfaen" w:cs="Sylfaen"/>
                <w:sz w:val="14"/>
                <w:szCs w:val="14"/>
              </w:rPr>
            </w:pPr>
            <w:r w:rsidRPr="0093692D">
              <w:rPr>
                <w:rFonts w:ascii="Sylfaen" w:hAnsi="Sylfaen" w:cs="Sylfaen"/>
                <w:sz w:val="14"/>
                <w:szCs w:val="14"/>
              </w:rPr>
              <w:t>Արտաքին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տեսքը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`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մաքուր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և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պարզ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օկտանային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թիվը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որոշված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հետազոտական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մեթոդով՝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ոչ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պակաս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91,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շարժիչային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մեթոդով՝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ոչ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պակաս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81,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բենզինի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հագեցած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գոլորշիների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ճնշումը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>` 45-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ից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մինչև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100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կՊա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կապարի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պարունակությունը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5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մգ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>/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դմ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>3-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ից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ոչ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ավելի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բենզոլի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ծավալային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մասը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1 %-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ից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ոչ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ավելի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խտությունը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` 15 </w:t>
            </w:r>
            <w:r w:rsidRPr="0093692D">
              <w:rPr>
                <w:rFonts w:ascii="Times New Roman" w:hAnsi="Times New Roman"/>
                <w:sz w:val="14"/>
                <w:szCs w:val="14"/>
                <w:vertAlign w:val="superscript"/>
              </w:rPr>
              <w:t>0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C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ջերմաստիճանում՝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720-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ից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մինչև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775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կգ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>/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մ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3,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ծծմբի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պարունակությունը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` 10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մգ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>/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կգ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>-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ից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ոչ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ավելի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թթվածնի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զանգվածային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մասը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>` 2,7 %-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ից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ոչ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ավելի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օքսիդիչների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ծավալային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մասը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ոչ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ավելի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`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մեթանոլ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-3 %,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էթանոլ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-5 %,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իզոպրոպիլ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սպիրտ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-10%,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իզոբուտիլ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սպիրտ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-10 %,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եռաբութիլ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սպիրտ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-7 %,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եթերներ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(C</w:t>
            </w:r>
            <w:r w:rsidRPr="0093692D">
              <w:rPr>
                <w:rFonts w:ascii="Times New Roman" w:hAnsi="Times New Roman"/>
                <w:sz w:val="14"/>
                <w:szCs w:val="14"/>
                <w:vertAlign w:val="subscript"/>
              </w:rPr>
              <w:t>5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> 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և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ավելի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)-15 %,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այլ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օքսիդիչներ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-10 %,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անվտանգությունը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,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մակնշումը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և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փաթեթավորումը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`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ըստ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ՀՀ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կառավարության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2004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թ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.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նոյեմբերի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11-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N 1592-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Ն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որոշմամբ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հաստատված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«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Ներքին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այրման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շարժիչային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վառելիքների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տեխնիկական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93692D">
              <w:rPr>
                <w:rFonts w:ascii="Sylfaen" w:hAnsi="Sylfaen" w:cs="Sylfaen"/>
                <w:sz w:val="14"/>
                <w:szCs w:val="14"/>
              </w:rPr>
              <w:t>կանոնակարգի</w:t>
            </w:r>
            <w:r w:rsidRPr="0093692D">
              <w:rPr>
                <w:rFonts w:ascii="Times New Roman" w:hAnsi="Times New Roman"/>
                <w:sz w:val="14"/>
                <w:szCs w:val="14"/>
              </w:rPr>
              <w:t>»</w:t>
            </w:r>
          </w:p>
        </w:tc>
      </w:tr>
      <w:tr w:rsidR="00534F10" w:rsidTr="00380791">
        <w:trPr>
          <w:trHeight w:val="169"/>
        </w:trPr>
        <w:tc>
          <w:tcPr>
            <w:tcW w:w="11624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4F10" w:rsidRPr="00B04115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34F10" w:rsidTr="00380791">
        <w:trPr>
          <w:trHeight w:val="137"/>
        </w:trPr>
        <w:tc>
          <w:tcPr>
            <w:tcW w:w="431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Գնման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ընթացակարգի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ընտրության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հիմնավորումը</w:t>
            </w:r>
          </w:p>
        </w:tc>
        <w:tc>
          <w:tcPr>
            <w:tcW w:w="730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534F10" w:rsidTr="00380791">
        <w:trPr>
          <w:trHeight w:val="196"/>
        </w:trPr>
        <w:tc>
          <w:tcPr>
            <w:tcW w:w="11624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4F10" w:rsidRPr="00F20FBD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34F10" w:rsidTr="00380791">
        <w:tc>
          <w:tcPr>
            <w:tcW w:w="11624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Գ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նման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ֆինանսավորման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աղբյուրը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`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ըստ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բյուջետային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ծախսերի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գործառական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դասակարգման</w:t>
            </w:r>
            <w:r w:rsidRPr="00F20FBD">
              <w:rPr>
                <w:rStyle w:val="FootnoteReference"/>
                <w:rFonts w:ascii="GHEA Grapalat" w:hAnsi="GHEA Grapalat"/>
                <w:b/>
                <w:bCs/>
                <w:sz w:val="16"/>
                <w:szCs w:val="16"/>
                <w:lang w:val="hy-AM"/>
              </w:rPr>
              <w:footnoteReference w:id="5"/>
            </w:r>
          </w:p>
        </w:tc>
      </w:tr>
      <w:tr w:rsidR="00534F10" w:rsidTr="00380791">
        <w:tc>
          <w:tcPr>
            <w:tcW w:w="12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Բաժին</w:t>
            </w:r>
          </w:p>
        </w:tc>
        <w:tc>
          <w:tcPr>
            <w:tcW w:w="12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Խումբ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Ծրագիր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Բյուջե</w:t>
            </w:r>
            <w:r w:rsidRPr="00F20FB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2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Արտաբյուջե</w:t>
            </w:r>
          </w:p>
        </w:tc>
      </w:tr>
      <w:tr w:rsidR="00534F10" w:rsidTr="00380791">
        <w:trPr>
          <w:trHeight w:val="65"/>
        </w:trPr>
        <w:tc>
          <w:tcPr>
            <w:tcW w:w="12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2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534F10" w:rsidTr="00380791">
        <w:trPr>
          <w:trHeight w:val="65"/>
        </w:trPr>
        <w:tc>
          <w:tcPr>
            <w:tcW w:w="12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2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2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534F10" w:rsidTr="00380791">
        <w:trPr>
          <w:trHeight w:val="196"/>
        </w:trPr>
        <w:tc>
          <w:tcPr>
            <w:tcW w:w="11624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20FBD" w:rsidTr="00380791">
        <w:trPr>
          <w:trHeight w:val="155"/>
        </w:trPr>
        <w:tc>
          <w:tcPr>
            <w:tcW w:w="6926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րավեր</w:t>
            </w:r>
            <w:r w:rsidRPr="00F20FBD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ուղարկելու</w:t>
            </w:r>
            <w:r w:rsidRPr="00F20FBD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կամ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հրապարակելու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4698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F20FBD" w:rsidRPr="001F2F36" w:rsidRDefault="004408F3" w:rsidP="00380791">
            <w:pPr>
              <w:tabs>
                <w:tab w:val="left" w:pos="1248"/>
              </w:tabs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12.փետրվար 2016թ.</w:t>
            </w:r>
          </w:p>
        </w:tc>
      </w:tr>
      <w:tr w:rsidR="00F20FBD" w:rsidTr="00380791">
        <w:trPr>
          <w:trHeight w:val="164"/>
        </w:trPr>
        <w:tc>
          <w:tcPr>
            <w:tcW w:w="6203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րավերում</w:t>
            </w:r>
            <w:r w:rsidRPr="00F20FBD">
              <w:rPr>
                <w:rFonts w:ascii="GHEA Grapalat" w:hAnsi="GHEA Grapalat" w:cs="Times Armenian"/>
                <w:b/>
                <w:sz w:val="16"/>
                <w:szCs w:val="16"/>
                <w:lang w:val="ru-RU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կատարված</w:t>
            </w:r>
            <w:r w:rsidRPr="00F20FBD">
              <w:rPr>
                <w:rFonts w:ascii="GHEA Grapalat" w:hAnsi="GHEA Grapalat" w:cs="Times Armenian"/>
                <w:b/>
                <w:sz w:val="16"/>
                <w:szCs w:val="16"/>
                <w:lang w:val="ru-RU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փոփոխություններ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ամսաթիվը</w:t>
            </w:r>
            <w:r w:rsidRPr="00F20FB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69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20FBD" w:rsidTr="00380791">
        <w:trPr>
          <w:trHeight w:val="92"/>
        </w:trPr>
        <w:tc>
          <w:tcPr>
            <w:tcW w:w="6203" w:type="dxa"/>
            <w:gridSpan w:val="2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>…</w:t>
            </w:r>
          </w:p>
        </w:tc>
        <w:tc>
          <w:tcPr>
            <w:tcW w:w="469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20FBD" w:rsidTr="00380791">
        <w:trPr>
          <w:trHeight w:val="47"/>
        </w:trPr>
        <w:tc>
          <w:tcPr>
            <w:tcW w:w="6203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Հրավերի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վերաբերյալ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պարզաբանումների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Հարցարդման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ստացման</w:t>
            </w:r>
          </w:p>
        </w:tc>
        <w:tc>
          <w:tcPr>
            <w:tcW w:w="271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Պարզաբանման</w:t>
            </w:r>
          </w:p>
        </w:tc>
      </w:tr>
      <w:tr w:rsidR="00F20FBD" w:rsidTr="00380791">
        <w:trPr>
          <w:trHeight w:val="47"/>
        </w:trPr>
        <w:tc>
          <w:tcPr>
            <w:tcW w:w="6203" w:type="dxa"/>
            <w:gridSpan w:val="2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71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20FBD" w:rsidTr="00380791">
        <w:trPr>
          <w:trHeight w:val="155"/>
        </w:trPr>
        <w:tc>
          <w:tcPr>
            <w:tcW w:w="6203" w:type="dxa"/>
            <w:gridSpan w:val="2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Default="00F20FB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1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20FBD" w:rsidTr="00380791">
        <w:trPr>
          <w:trHeight w:val="54"/>
        </w:trPr>
        <w:tc>
          <w:tcPr>
            <w:tcW w:w="11624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0FBD" w:rsidTr="00380791">
        <w:trPr>
          <w:trHeight w:val="40"/>
        </w:trPr>
        <w:tc>
          <w:tcPr>
            <w:tcW w:w="138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/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</w:t>
            </w:r>
          </w:p>
        </w:tc>
        <w:tc>
          <w:tcPr>
            <w:tcW w:w="2091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Մասնակիցների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անվանումները</w:t>
            </w:r>
          </w:p>
        </w:tc>
        <w:tc>
          <w:tcPr>
            <w:tcW w:w="815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մասնակցի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այտով</w:t>
            </w:r>
            <w:r w:rsidRPr="00F20FB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ներկայացված</w:t>
            </w:r>
            <w:r w:rsidRPr="00F20FB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գները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</w:tc>
      </w:tr>
      <w:tr w:rsidR="00F20FBD" w:rsidTr="00380791">
        <w:trPr>
          <w:trHeight w:val="213"/>
        </w:trPr>
        <w:tc>
          <w:tcPr>
            <w:tcW w:w="138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5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ՀՀ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դրամ</w:t>
            </w:r>
            <w:r w:rsidRPr="00F20FB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7"/>
            </w:r>
          </w:p>
        </w:tc>
      </w:tr>
      <w:tr w:rsidR="00F20FBD" w:rsidTr="00380791">
        <w:trPr>
          <w:trHeight w:val="137"/>
        </w:trPr>
        <w:tc>
          <w:tcPr>
            <w:tcW w:w="138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25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Գինն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առանց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ԱԱՀ</w:t>
            </w:r>
          </w:p>
        </w:tc>
        <w:tc>
          <w:tcPr>
            <w:tcW w:w="215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ԱԱՀ</w:t>
            </w:r>
          </w:p>
        </w:tc>
        <w:tc>
          <w:tcPr>
            <w:tcW w:w="27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</w:tr>
      <w:tr w:rsidR="00F20FBD" w:rsidTr="00380791">
        <w:trPr>
          <w:trHeight w:val="137"/>
        </w:trPr>
        <w:tc>
          <w:tcPr>
            <w:tcW w:w="138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առկա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ֆինանսական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միջոցներով</w:t>
            </w:r>
            <w:r w:rsidRPr="00F20FB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8"/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առկա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ֆինանսական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միջոցներով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20FB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9"/>
            </w: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առկա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ֆինանսական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միջոցներով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20FB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10"/>
            </w:r>
          </w:p>
        </w:tc>
        <w:tc>
          <w:tcPr>
            <w:tcW w:w="15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</w:tr>
      <w:tr w:rsidR="00F20FBD" w:rsidTr="00380791">
        <w:trPr>
          <w:trHeight w:val="83"/>
        </w:trPr>
        <w:tc>
          <w:tcPr>
            <w:tcW w:w="13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1F2F36" w:rsidRDefault="00F20FBD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0243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F20FBD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F20FBD" w:rsidTr="004408F3">
        <w:trPr>
          <w:trHeight w:val="283"/>
        </w:trPr>
        <w:tc>
          <w:tcPr>
            <w:tcW w:w="13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1F2F36" w:rsidRDefault="0038079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1F2F36" w:rsidP="004408F3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 w:rsidR="004408F3">
              <w:rPr>
                <w:rFonts w:ascii="Arial Unicode" w:hAnsi="Arial Unicode" w:cs="Sylfaen"/>
                <w:sz w:val="16"/>
                <w:szCs w:val="16"/>
              </w:rPr>
              <w:t>ՖԼԵՇ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4408F3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308333.33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4408F3" w:rsidP="0093692D">
            <w:pPr>
              <w:widowControl w:val="0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308333.33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4408F3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61666.67</w:t>
            </w: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4408F3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61666.67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4408F3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370000</w:t>
            </w:r>
          </w:p>
        </w:tc>
        <w:tc>
          <w:tcPr>
            <w:tcW w:w="15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4408F3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370000</w:t>
            </w:r>
          </w:p>
        </w:tc>
      </w:tr>
      <w:tr w:rsidR="004408F3" w:rsidTr="00380791">
        <w:trPr>
          <w:trHeight w:val="47"/>
        </w:trPr>
        <w:tc>
          <w:tcPr>
            <w:tcW w:w="13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8F3" w:rsidRPr="001F2F36" w:rsidRDefault="004408F3" w:rsidP="00A06D2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08F3" w:rsidRPr="001F2F36" w:rsidRDefault="004408F3" w:rsidP="00A06D2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ՍԻՓիԷս Օիլ Քորփորեյշն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08F3" w:rsidRPr="001F2F36" w:rsidRDefault="004408F3" w:rsidP="00A06D2C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320833.33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08F3" w:rsidRPr="001F2F36" w:rsidRDefault="004408F3" w:rsidP="00A06D2C">
            <w:pPr>
              <w:widowControl w:val="0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320833.33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08F3" w:rsidRPr="001F2F36" w:rsidRDefault="004408F3" w:rsidP="00A06D2C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64166.67</w:t>
            </w: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08F3" w:rsidRPr="001F2F36" w:rsidRDefault="004408F3" w:rsidP="00A06D2C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64166.67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08F3" w:rsidRPr="001F2F36" w:rsidRDefault="004408F3" w:rsidP="00A06D2C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385000</w:t>
            </w:r>
          </w:p>
        </w:tc>
        <w:tc>
          <w:tcPr>
            <w:tcW w:w="15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08F3" w:rsidRPr="001F2F36" w:rsidRDefault="004408F3" w:rsidP="00A06D2C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385000</w:t>
            </w:r>
          </w:p>
        </w:tc>
      </w:tr>
      <w:tr w:rsidR="0085198B" w:rsidTr="00380791">
        <w:trPr>
          <w:trHeight w:val="47"/>
        </w:trPr>
        <w:tc>
          <w:tcPr>
            <w:tcW w:w="13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198B" w:rsidRDefault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 w:rsidP="00CB6FA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Default="0085198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Default="0085198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Default="0085198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Default="0085198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Default="0085198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Default="0085198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20FBD" w:rsidTr="00380791">
        <w:tc>
          <w:tcPr>
            <w:tcW w:w="11624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1F2F36" w:rsidRDefault="00F20FBD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05E0D" w:rsidTr="00380791">
        <w:tc>
          <w:tcPr>
            <w:tcW w:w="25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05E0D" w:rsidRPr="00C05E0D" w:rsidRDefault="00C05E0D" w:rsidP="00450F14">
            <w:pPr>
              <w:widowControl w:val="0"/>
              <w:rPr>
                <w:rFonts w:ascii="GHEA Grapalat" w:hAnsi="GHEA Grapalat"/>
                <w:b/>
                <w:sz w:val="12"/>
                <w:szCs w:val="12"/>
              </w:rPr>
            </w:pPr>
            <w:r w:rsidRPr="00C05E0D">
              <w:rPr>
                <w:rFonts w:ascii="GHEA Grapalat" w:hAnsi="GHEA Grapalat" w:cs="Sylfaen"/>
                <w:b/>
                <w:sz w:val="12"/>
                <w:szCs w:val="12"/>
              </w:rPr>
              <w:t>Այլ տեղեկություններ</w:t>
            </w:r>
          </w:p>
          <w:p w:rsidR="00C05E0D" w:rsidRDefault="00C05E0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91" w:type="dxa"/>
            <w:gridSpan w:val="41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Default="00C05E0D" w:rsidP="00060FF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5E2A6C"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614591">
              <w:rPr>
                <w:rFonts w:ascii="GHEA Grapalat" w:hAnsi="GHEA Grapalat"/>
                <w:b/>
                <w:sz w:val="16"/>
                <w:szCs w:val="16"/>
              </w:rPr>
              <w:t xml:space="preserve">` </w:t>
            </w:r>
          </w:p>
        </w:tc>
      </w:tr>
      <w:tr w:rsidR="00C05E0D" w:rsidTr="00380791">
        <w:trPr>
          <w:trHeight w:val="288"/>
        </w:trPr>
        <w:tc>
          <w:tcPr>
            <w:tcW w:w="11624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C05E0D" w:rsidTr="00380791">
        <w:tc>
          <w:tcPr>
            <w:tcW w:w="11624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Տ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վյալներ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մերժված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հայտերի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</w:p>
        </w:tc>
      </w:tr>
      <w:tr w:rsidR="00C05E0D" w:rsidTr="00380791">
        <w:tc>
          <w:tcPr>
            <w:tcW w:w="80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F2F36">
              <w:rPr>
                <w:rFonts w:ascii="Sylfaen" w:hAnsi="Sylfaen" w:cs="Sylfaen"/>
                <w:sz w:val="14"/>
                <w:szCs w:val="14"/>
              </w:rPr>
              <w:t>Չափա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>-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բաժնի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համարը</w:t>
            </w:r>
          </w:p>
        </w:tc>
        <w:tc>
          <w:tcPr>
            <w:tcW w:w="160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F2F36">
              <w:rPr>
                <w:rFonts w:ascii="Sylfaen" w:hAnsi="Sylfaen" w:cs="Sylfaen"/>
                <w:sz w:val="14"/>
                <w:szCs w:val="14"/>
              </w:rPr>
              <w:t>Մասնակցի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անվանումը</w:t>
            </w:r>
          </w:p>
        </w:tc>
        <w:tc>
          <w:tcPr>
            <w:tcW w:w="9216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Գնահատման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արդյունքները</w:t>
            </w:r>
            <w:r w:rsidRPr="001F2F36">
              <w:rPr>
                <w:rFonts w:ascii="GHEA Grapalat" w:hAnsi="GHEA Grapalat"/>
                <w:sz w:val="16"/>
                <w:szCs w:val="16"/>
              </w:rPr>
              <w:t xml:space="preserve"> (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բավարար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անբավարար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C05E0D" w:rsidTr="00380791">
        <w:tc>
          <w:tcPr>
            <w:tcW w:w="80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0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Ծրարը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կազմելու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ներկա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յացնելու</w:t>
            </w:r>
            <w:r w:rsidRPr="001F2F36">
              <w:rPr>
                <w:rFonts w:ascii="GHEA Grapalat" w:hAnsi="GHEA Grapalat" w:cs="Arial Armeni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համա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պատաս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խանութ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յունը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Հրավեր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ով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պա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հանջվող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փաստա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թղթերի</w:t>
            </w:r>
            <w:r w:rsidRPr="001F2F36">
              <w:rPr>
                <w:rFonts w:ascii="GHEA Grapalat" w:hAnsi="GHEA Grapalat" w:cs="Arial Armeni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առկա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յությունը</w:t>
            </w:r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Առաջարկած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գնման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առարկայի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տեխնիկա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կան</w:t>
            </w:r>
            <w:r w:rsidRPr="001F2F36">
              <w:rPr>
                <w:rFonts w:ascii="GHEA Grapalat" w:hAnsi="GHEA Grapalat" w:cs="Arial Armeni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հատկանիշ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ների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համա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պատասխա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նությունը</w:t>
            </w:r>
          </w:p>
        </w:tc>
        <w:tc>
          <w:tcPr>
            <w:tcW w:w="9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rPr>
                <w:rFonts w:ascii="GHEA Grapalat" w:hAnsi="GHEA Grapalat" w:cs="Arial Armenian"/>
                <w:color w:val="000000"/>
                <w:sz w:val="16"/>
                <w:szCs w:val="16"/>
              </w:rPr>
            </w:pP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Մասնա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գիտա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կան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գոր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ծունեութ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յուն</w:t>
            </w:r>
            <w:r w:rsidRPr="001F2F36">
              <w:rPr>
                <w:rFonts w:ascii="GHEA Grapalat" w:hAnsi="GHEA Grapalat" w:cs="Arial Armeni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Մասնա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գիտա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կան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փոր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ձառութ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յունը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Ֆինա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նսական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միջոցներ</w:t>
            </w:r>
            <w:r w:rsidRPr="001F2F36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Տեխնի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կական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միջոց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ներ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Աշխա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տանքա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յին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ռեսուրս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ներ</w:t>
            </w:r>
          </w:p>
        </w:tc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Գնային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առաջարկ</w:t>
            </w:r>
          </w:p>
        </w:tc>
      </w:tr>
      <w:tr w:rsidR="00C05E0D" w:rsidTr="00380791">
        <w:tc>
          <w:tcPr>
            <w:tcW w:w="8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F2F36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6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C05E0D" w:rsidTr="00380791">
        <w:trPr>
          <w:trHeight w:val="40"/>
        </w:trPr>
        <w:tc>
          <w:tcPr>
            <w:tcW w:w="8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F2F36">
              <w:rPr>
                <w:rFonts w:ascii="GHEA Grapalat" w:hAnsi="GHEA Grapalat" w:cs="Sylfaen"/>
                <w:sz w:val="14"/>
                <w:szCs w:val="14"/>
              </w:rPr>
              <w:t>…</w:t>
            </w:r>
          </w:p>
        </w:tc>
        <w:tc>
          <w:tcPr>
            <w:tcW w:w="16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C05E0D" w:rsidTr="00380791">
        <w:trPr>
          <w:trHeight w:val="344"/>
        </w:trPr>
        <w:tc>
          <w:tcPr>
            <w:tcW w:w="258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4"/>
                <w:szCs w:val="14"/>
              </w:rPr>
            </w:pPr>
            <w:r w:rsidRPr="001F2F36">
              <w:rPr>
                <w:rFonts w:ascii="Sylfaen" w:hAnsi="Sylfaen" w:cs="Sylfaen"/>
                <w:sz w:val="14"/>
                <w:szCs w:val="14"/>
              </w:rPr>
              <w:t>Այլ</w:t>
            </w:r>
            <w:r w:rsidRPr="001F2F36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տեղեկություններ</w:t>
            </w:r>
          </w:p>
        </w:tc>
        <w:tc>
          <w:tcPr>
            <w:tcW w:w="9041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1F2F36">
              <w:rPr>
                <w:rFonts w:ascii="Sylfaen" w:hAnsi="Sylfaen" w:cs="Sylfaen"/>
                <w:sz w:val="14"/>
                <w:szCs w:val="14"/>
              </w:rPr>
              <w:t>Ծանոթություն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>`</w:t>
            </w:r>
            <w:r w:rsidRPr="001F2F36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Հայտերի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մերժման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այլ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հիմքեր</w:t>
            </w:r>
            <w:r w:rsidRPr="001F2F36"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</w:tr>
      <w:tr w:rsidR="00C05E0D" w:rsidTr="00380791">
        <w:trPr>
          <w:trHeight w:val="289"/>
        </w:trPr>
        <w:tc>
          <w:tcPr>
            <w:tcW w:w="11624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C05E0D" w:rsidTr="00380791">
        <w:trPr>
          <w:trHeight w:val="346"/>
        </w:trPr>
        <w:tc>
          <w:tcPr>
            <w:tcW w:w="492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Ընտրված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մասնակցի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որոշման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ամսաթիվը</w:t>
            </w:r>
          </w:p>
        </w:tc>
        <w:tc>
          <w:tcPr>
            <w:tcW w:w="669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Pr="001F2F36" w:rsidRDefault="004408F3" w:rsidP="00900F30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01.մարտ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2016</w:t>
            </w:r>
            <w:r w:rsidR="00C05E0D" w:rsidRPr="001F2F36">
              <w:rPr>
                <w:rFonts w:ascii="Sylfaen" w:hAnsi="Sylfaen" w:cs="Sylfaen"/>
                <w:sz w:val="16"/>
                <w:szCs w:val="16"/>
              </w:rPr>
              <w:t>թ.</w:t>
            </w:r>
          </w:p>
        </w:tc>
      </w:tr>
      <w:tr w:rsidR="00C05E0D" w:rsidTr="00380791">
        <w:trPr>
          <w:trHeight w:val="92"/>
        </w:trPr>
        <w:tc>
          <w:tcPr>
            <w:tcW w:w="4927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Անգործության</w:t>
            </w:r>
            <w:r w:rsidRPr="001F2F3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ժամկետ</w:t>
            </w:r>
          </w:p>
        </w:tc>
        <w:tc>
          <w:tcPr>
            <w:tcW w:w="311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GHEA Grapalat" w:hAnsi="GHEA Grapalat" w:cs="Sylfaen"/>
                <w:sz w:val="16"/>
                <w:szCs w:val="16"/>
              </w:rPr>
              <w:t xml:space="preserve">         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Անգործության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ժամկետի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սկիզբ</w:t>
            </w:r>
          </w:p>
        </w:tc>
        <w:tc>
          <w:tcPr>
            <w:tcW w:w="358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GHEA Grapalat" w:hAnsi="GHEA Grapalat" w:cs="Sylfaen"/>
                <w:sz w:val="16"/>
                <w:szCs w:val="16"/>
              </w:rPr>
              <w:t xml:space="preserve">        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Անգործության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ժամկետի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ավարտ</w:t>
            </w:r>
          </w:p>
        </w:tc>
      </w:tr>
      <w:tr w:rsidR="00C05E0D" w:rsidTr="00380791">
        <w:trPr>
          <w:trHeight w:val="92"/>
        </w:trPr>
        <w:tc>
          <w:tcPr>
            <w:tcW w:w="4927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1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Pr="001F2F36" w:rsidRDefault="004D4619" w:rsidP="00E43566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01.մարտ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2016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թ.</w:t>
            </w:r>
          </w:p>
        </w:tc>
        <w:tc>
          <w:tcPr>
            <w:tcW w:w="358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Pr="001F2F36" w:rsidRDefault="004D4619" w:rsidP="00450F14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07.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մարտ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2016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թ.</w:t>
            </w:r>
          </w:p>
        </w:tc>
      </w:tr>
      <w:tr w:rsidR="00C05E0D" w:rsidRPr="006446C2" w:rsidTr="00380791">
        <w:trPr>
          <w:trHeight w:val="344"/>
        </w:trPr>
        <w:tc>
          <w:tcPr>
            <w:tcW w:w="492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Ընտրված</w:t>
            </w:r>
            <w:r w:rsidRPr="001F2F3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մասնակցին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պայմանագիր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կնքելու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առաջարկի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ծանուցման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669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Pr="006446C2" w:rsidRDefault="004408F3" w:rsidP="00405644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01.մարտ 2016թ.</w:t>
            </w:r>
            <w:r w:rsidR="00405644" w:rsidRPr="006446C2">
              <w:rPr>
                <w:rFonts w:ascii="Sylfaen" w:hAnsi="Sylfaen" w:cs="Sylfaen"/>
                <w:sz w:val="16"/>
                <w:szCs w:val="16"/>
                <w:lang w:val="hy-AM"/>
              </w:rPr>
              <w:t>.</w:t>
            </w:r>
          </w:p>
        </w:tc>
      </w:tr>
      <w:tr w:rsidR="00C05E0D" w:rsidRPr="006446C2" w:rsidTr="00380791">
        <w:trPr>
          <w:trHeight w:val="344"/>
        </w:trPr>
        <w:tc>
          <w:tcPr>
            <w:tcW w:w="492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450F14" w:rsidRDefault="00C05E0D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Ընտրված</w:t>
            </w:r>
            <w:r w:rsidRPr="00450F1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մասնակցի</w:t>
            </w:r>
            <w:r w:rsidRPr="00450F14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կողմից</w:t>
            </w:r>
            <w:r w:rsidRPr="00450F14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ստորագրված</w:t>
            </w:r>
            <w:r w:rsidRPr="00450F14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պայմանագիրը</w:t>
            </w:r>
            <w:r w:rsidRPr="00450F14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պատվիրատուի</w:t>
            </w:r>
            <w:r w:rsidRPr="00450F14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մոտ</w:t>
            </w:r>
            <w:r w:rsidRPr="00450F14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մուտքագրվելու</w:t>
            </w:r>
            <w:r w:rsidRPr="00450F14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669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Pr="00450F14" w:rsidRDefault="004408F3" w:rsidP="00450F14">
            <w:pPr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09.մարտ 2016թ.</w:t>
            </w:r>
          </w:p>
        </w:tc>
      </w:tr>
      <w:tr w:rsidR="00C05E0D" w:rsidTr="00380791">
        <w:trPr>
          <w:trHeight w:val="344"/>
        </w:trPr>
        <w:tc>
          <w:tcPr>
            <w:tcW w:w="492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Պատվիրատուի</w:t>
            </w:r>
            <w:r w:rsidRPr="00450F1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կողմից</w:t>
            </w:r>
            <w:r w:rsidRPr="00450F14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6446C2">
              <w:rPr>
                <w:rFonts w:ascii="Sylfaen" w:hAnsi="Sylfaen" w:cs="Sylfaen"/>
                <w:sz w:val="16"/>
                <w:szCs w:val="16"/>
                <w:lang w:val="hy-AM"/>
              </w:rPr>
              <w:t>պ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այմանագրի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ստորագրման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ամսաթիվը</w:t>
            </w:r>
          </w:p>
        </w:tc>
        <w:tc>
          <w:tcPr>
            <w:tcW w:w="669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Pr="001F2F36" w:rsidRDefault="004408F3" w:rsidP="00FE4DC3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09.մարտ 2016թ.</w:t>
            </w:r>
          </w:p>
        </w:tc>
      </w:tr>
      <w:tr w:rsidR="00C05E0D" w:rsidTr="00380791">
        <w:trPr>
          <w:trHeight w:val="288"/>
        </w:trPr>
        <w:tc>
          <w:tcPr>
            <w:tcW w:w="11624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C05E0D" w:rsidTr="00380791">
        <w:tc>
          <w:tcPr>
            <w:tcW w:w="70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բաժնի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</w:tc>
        <w:tc>
          <w:tcPr>
            <w:tcW w:w="170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Ընտրված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մասնակիցը</w:t>
            </w:r>
          </w:p>
        </w:tc>
        <w:tc>
          <w:tcPr>
            <w:tcW w:w="9216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Պ</w:t>
            </w:r>
            <w:r w:rsidRPr="001F2F36">
              <w:rPr>
                <w:rFonts w:ascii="Sylfaen" w:hAnsi="Sylfaen" w:cs="Sylfaen"/>
                <w:sz w:val="16"/>
                <w:szCs w:val="16"/>
                <w:lang w:val="ru-RU"/>
              </w:rPr>
              <w:t>այմանագ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րի</w:t>
            </w:r>
          </w:p>
        </w:tc>
      </w:tr>
      <w:tr w:rsidR="00C05E0D" w:rsidTr="00380791">
        <w:trPr>
          <w:trHeight w:val="237"/>
        </w:trPr>
        <w:tc>
          <w:tcPr>
            <w:tcW w:w="70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59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Պայմանագրի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</w:tc>
        <w:tc>
          <w:tcPr>
            <w:tcW w:w="1523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Կնքման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ամսաթիվը</w:t>
            </w:r>
          </w:p>
        </w:tc>
        <w:tc>
          <w:tcPr>
            <w:tcW w:w="1296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Կատարման</w:t>
            </w:r>
            <w:r w:rsidRPr="001F2F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վերջնա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ժամկետը</w:t>
            </w:r>
          </w:p>
        </w:tc>
        <w:tc>
          <w:tcPr>
            <w:tcW w:w="91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Կանխա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վճարի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չափը</w:t>
            </w:r>
          </w:p>
        </w:tc>
        <w:tc>
          <w:tcPr>
            <w:tcW w:w="362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C05E0D" w:rsidTr="00380791">
        <w:trPr>
          <w:trHeight w:val="238"/>
        </w:trPr>
        <w:tc>
          <w:tcPr>
            <w:tcW w:w="70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59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3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96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1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62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ՀՀ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դրամ</w:t>
            </w:r>
          </w:p>
        </w:tc>
      </w:tr>
      <w:tr w:rsidR="00C05E0D" w:rsidTr="00380791">
        <w:trPr>
          <w:trHeight w:val="263"/>
        </w:trPr>
        <w:tc>
          <w:tcPr>
            <w:tcW w:w="70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59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3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96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1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Առկա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ֆինանսական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միջոցներով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</w:p>
        </w:tc>
        <w:tc>
          <w:tcPr>
            <w:tcW w:w="24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2F36">
              <w:rPr>
                <w:rFonts w:ascii="Sylfaen" w:hAnsi="Sylfaen" w:cs="Sylfaen"/>
                <w:sz w:val="14"/>
                <w:szCs w:val="14"/>
              </w:rPr>
              <w:t>Ընդհանուր</w:t>
            </w:r>
            <w:r w:rsidRPr="001F2F36">
              <w:rPr>
                <w:rStyle w:val="FootnoteReference"/>
                <w:rFonts w:ascii="GHEA Grapalat" w:hAnsi="GHEA Grapalat"/>
                <w:sz w:val="14"/>
                <w:szCs w:val="14"/>
              </w:rPr>
              <w:footnoteReference w:id="11"/>
            </w:r>
          </w:p>
        </w:tc>
      </w:tr>
      <w:tr w:rsidR="00C05E0D" w:rsidTr="00380791">
        <w:trPr>
          <w:trHeight w:val="110"/>
        </w:trPr>
        <w:tc>
          <w:tcPr>
            <w:tcW w:w="7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 w:rsidP="00900F30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Pr="001F2F36" w:rsidRDefault="00C05E0D" w:rsidP="00450F1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Pr="001F2F36" w:rsidRDefault="00C05E0D" w:rsidP="002448C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2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Pr="001F2F36" w:rsidRDefault="00C05E0D" w:rsidP="00450F14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9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Pr="008477F1" w:rsidRDefault="00C05E0D" w:rsidP="00EB7F00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4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3692D" w:rsidTr="00380791">
        <w:trPr>
          <w:trHeight w:val="110"/>
        </w:trPr>
        <w:tc>
          <w:tcPr>
            <w:tcW w:w="7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692D" w:rsidRPr="001F2F36" w:rsidRDefault="0093692D" w:rsidP="00900F30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7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92D" w:rsidRPr="001F2F36" w:rsidRDefault="004408F3" w:rsidP="009920E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ՖԼԵՇ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92D" w:rsidRPr="001F2F36" w:rsidRDefault="004408F3" w:rsidP="00450F1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ԵՀՂԱԴԹ-16/2-</w:t>
            </w:r>
            <w:r>
              <w:rPr>
                <w:rFonts w:ascii="Sylfaen" w:hAnsi="Sylfaen"/>
                <w:sz w:val="16"/>
                <w:szCs w:val="16"/>
              </w:rPr>
              <w:lastRenderedPageBreak/>
              <w:t>ՇՀԱՊՁԲ-15</w:t>
            </w:r>
            <w:r w:rsidR="0093692D" w:rsidRPr="001F2F36">
              <w:rPr>
                <w:rFonts w:ascii="Sylfaen" w:hAnsi="Sylfaen"/>
                <w:sz w:val="16"/>
                <w:szCs w:val="16"/>
              </w:rPr>
              <w:t>/</w:t>
            </w:r>
            <w:r w:rsidR="0093692D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152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92D" w:rsidRPr="001F2F36" w:rsidRDefault="004408F3" w:rsidP="000318DC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lastRenderedPageBreak/>
              <w:t>09.մարտ 2016թ</w:t>
            </w:r>
            <w:r w:rsidR="0093692D" w:rsidRPr="001F2F36">
              <w:rPr>
                <w:rFonts w:ascii="Sylfaen" w:hAnsi="Sylfaen" w:cs="Sylfaen"/>
                <w:sz w:val="16"/>
                <w:szCs w:val="16"/>
              </w:rPr>
              <w:t>.</w:t>
            </w:r>
          </w:p>
        </w:tc>
        <w:tc>
          <w:tcPr>
            <w:tcW w:w="129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92D" w:rsidRPr="008477F1" w:rsidRDefault="004408F3" w:rsidP="000318DC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20.ապրիլ </w:t>
            </w:r>
            <w:r>
              <w:rPr>
                <w:rFonts w:ascii="Sylfaen" w:hAnsi="Sylfaen" w:cs="Sylfaen"/>
                <w:sz w:val="16"/>
                <w:szCs w:val="16"/>
              </w:rPr>
              <w:lastRenderedPageBreak/>
              <w:t>2016թ.</w:t>
            </w:r>
          </w:p>
        </w:tc>
        <w:tc>
          <w:tcPr>
            <w:tcW w:w="9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92D" w:rsidRPr="001F2F36" w:rsidRDefault="0093692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GHEA Grapalat" w:hAnsi="GHEA Grapalat" w:cs="Sylfaen"/>
                <w:sz w:val="16"/>
                <w:szCs w:val="16"/>
              </w:rPr>
              <w:lastRenderedPageBreak/>
              <w:t>-</w:t>
            </w:r>
          </w:p>
        </w:tc>
        <w:tc>
          <w:tcPr>
            <w:tcW w:w="11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92D" w:rsidRPr="001F2F36" w:rsidRDefault="004408F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370000</w:t>
            </w:r>
          </w:p>
        </w:tc>
        <w:tc>
          <w:tcPr>
            <w:tcW w:w="24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92D" w:rsidRPr="001F2F36" w:rsidRDefault="004408F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370000</w:t>
            </w:r>
          </w:p>
        </w:tc>
      </w:tr>
      <w:tr w:rsidR="00C05E0D" w:rsidTr="00380791">
        <w:trPr>
          <w:trHeight w:val="150"/>
        </w:trPr>
        <w:tc>
          <w:tcPr>
            <w:tcW w:w="11624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F20FBD" w:rsidRDefault="00C05E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lastRenderedPageBreak/>
              <w:t>Ընտրված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մասնակցի</w:t>
            </w:r>
            <w:r w:rsidRPr="00F20FBD">
              <w:rPr>
                <w:rFonts w:ascii="GHEA Grapalat" w:hAnsi="GHEA Grapalat"/>
                <w:b/>
                <w:sz w:val="16"/>
                <w:szCs w:val="16"/>
              </w:rPr>
              <w:t xml:space="preserve"> (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մասնակիցների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)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անվանումը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և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հասցեն</w:t>
            </w:r>
          </w:p>
        </w:tc>
      </w:tr>
      <w:tr w:rsidR="00C05E0D" w:rsidTr="00380791">
        <w:trPr>
          <w:trHeight w:val="125"/>
        </w:trPr>
        <w:tc>
          <w:tcPr>
            <w:tcW w:w="8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F20FBD" w:rsidRDefault="00C05E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Չափա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բաժնի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համարը</w:t>
            </w:r>
          </w:p>
        </w:tc>
        <w:tc>
          <w:tcPr>
            <w:tcW w:w="16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F20FBD" w:rsidRDefault="00C05E0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Ընտրված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մասնակիցը</w:t>
            </w:r>
          </w:p>
        </w:tc>
        <w:tc>
          <w:tcPr>
            <w:tcW w:w="268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F20FBD" w:rsidRDefault="00C05E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Հասցե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,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հեռ</w:t>
            </w:r>
            <w:r w:rsidRPr="00F20FBD">
              <w:rPr>
                <w:rFonts w:ascii="GHEA Grapalat" w:hAnsi="GHEA Grapalat"/>
                <w:b/>
                <w:sz w:val="16"/>
                <w:szCs w:val="16"/>
              </w:rPr>
              <w:t>.</w:t>
            </w:r>
          </w:p>
        </w:tc>
        <w:tc>
          <w:tcPr>
            <w:tcW w:w="201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F20FBD" w:rsidRDefault="00C05E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Էլ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.-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փոստ</w:t>
            </w:r>
          </w:p>
        </w:tc>
        <w:tc>
          <w:tcPr>
            <w:tcW w:w="198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F20FBD" w:rsidRDefault="00C05E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Բանկային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հաշիվը</w:t>
            </w:r>
          </w:p>
        </w:tc>
        <w:tc>
          <w:tcPr>
            <w:tcW w:w="25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Default="00C05E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ՀՎՀՀ</w:t>
            </w:r>
            <w:r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Անձնագրի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սերիան</w:t>
            </w:r>
          </w:p>
        </w:tc>
      </w:tr>
      <w:tr w:rsidR="004408F3" w:rsidTr="00380791">
        <w:trPr>
          <w:trHeight w:val="40"/>
        </w:trPr>
        <w:tc>
          <w:tcPr>
            <w:tcW w:w="8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8F3" w:rsidRPr="001F2F36" w:rsidRDefault="004408F3" w:rsidP="00EE0D7F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6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08F3" w:rsidRPr="001F2F36" w:rsidRDefault="004408F3" w:rsidP="00A06D2C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ՖԼԵՇ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268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08F3" w:rsidRPr="00171D49" w:rsidRDefault="004408F3" w:rsidP="004408F3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DB06AB">
              <w:rPr>
                <w:rFonts w:ascii="Arial Unicode" w:hAnsi="Arial Unicode"/>
                <w:sz w:val="14"/>
                <w:szCs w:val="14"/>
                <w:lang w:val="hy-AM"/>
              </w:rPr>
              <w:t xml:space="preserve">Ք. Երևան , </w:t>
            </w:r>
            <w:r>
              <w:rPr>
                <w:rFonts w:ascii="Arial Unicode" w:hAnsi="Arial Unicode"/>
                <w:sz w:val="14"/>
                <w:szCs w:val="14"/>
              </w:rPr>
              <w:t>Ե.Կողբացու 30</w:t>
            </w:r>
          </w:p>
        </w:tc>
        <w:tc>
          <w:tcPr>
            <w:tcW w:w="201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08F3" w:rsidRPr="00171D49" w:rsidRDefault="004408F3" w:rsidP="000318DC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flash@flashltd.am</w:t>
            </w:r>
          </w:p>
        </w:tc>
        <w:tc>
          <w:tcPr>
            <w:tcW w:w="198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08F3" w:rsidRPr="005B03CC" w:rsidRDefault="004408F3" w:rsidP="004408F3">
            <w:pPr>
              <w:widowControl w:val="0"/>
              <w:rPr>
                <w:rFonts w:ascii="Sylfaen" w:hAnsi="Sylfaen" w:cs="Sylfaen"/>
                <w:sz w:val="14"/>
                <w:szCs w:val="14"/>
              </w:rPr>
            </w:pPr>
            <w:r w:rsidRPr="005B03CC">
              <w:rPr>
                <w:rFonts w:ascii="Sylfaen" w:hAnsi="Sylfaen" w:cs="Sylfaen"/>
                <w:sz w:val="14"/>
                <w:szCs w:val="14"/>
              </w:rPr>
              <w:t xml:space="preserve">Հ/Հ </w:t>
            </w:r>
            <w:r w:rsidR="004D4619">
              <w:rPr>
                <w:rFonts w:ascii="Sylfaen" w:hAnsi="Sylfaen" w:cs="Sylfaen"/>
                <w:sz w:val="14"/>
                <w:szCs w:val="14"/>
              </w:rPr>
              <w:t>15100166690902</w:t>
            </w:r>
          </w:p>
        </w:tc>
        <w:tc>
          <w:tcPr>
            <w:tcW w:w="25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08F3" w:rsidRPr="00B0376B" w:rsidRDefault="004408F3" w:rsidP="000318DC">
            <w:pPr>
              <w:tabs>
                <w:tab w:val="left" w:pos="0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line="276" w:lineRule="auto"/>
              <w:jc w:val="center"/>
              <w:rPr>
                <w:rFonts w:ascii="Sylfaen" w:hAnsi="Sylfaen"/>
                <w:sz w:val="14"/>
                <w:szCs w:val="14"/>
              </w:rPr>
            </w:pPr>
            <w:r w:rsidRPr="00B0376B">
              <w:rPr>
                <w:rFonts w:ascii="Sylfaen" w:hAnsi="Sylfaen"/>
                <w:sz w:val="14"/>
                <w:szCs w:val="14"/>
                <w:lang w:val="pt-BR"/>
              </w:rPr>
              <w:t xml:space="preserve">ՀՎՀՀ </w:t>
            </w:r>
            <w:r>
              <w:rPr>
                <w:rFonts w:ascii="Sylfaen" w:hAnsi="Sylfaen"/>
                <w:sz w:val="14"/>
                <w:szCs w:val="14"/>
                <w:lang w:val="pt-BR"/>
              </w:rPr>
              <w:t>01808789</w:t>
            </w:r>
          </w:p>
          <w:p w:rsidR="004408F3" w:rsidRPr="002462A1" w:rsidRDefault="004408F3" w:rsidP="000318DC">
            <w:pPr>
              <w:tabs>
                <w:tab w:val="left" w:pos="0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93692D" w:rsidTr="00380791">
        <w:trPr>
          <w:trHeight w:val="288"/>
        </w:trPr>
        <w:tc>
          <w:tcPr>
            <w:tcW w:w="11624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3692D" w:rsidRDefault="009369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692D" w:rsidTr="00380791">
        <w:trPr>
          <w:trHeight w:val="200"/>
        </w:trPr>
        <w:tc>
          <w:tcPr>
            <w:tcW w:w="272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692D" w:rsidRDefault="0093692D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897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692D" w:rsidRPr="008D72EF" w:rsidRDefault="0093692D" w:rsidP="00492822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Ծանոթություն</w:t>
            </w:r>
          </w:p>
        </w:tc>
      </w:tr>
      <w:tr w:rsidR="0093692D" w:rsidTr="00380791">
        <w:trPr>
          <w:trHeight w:val="288"/>
        </w:trPr>
        <w:tc>
          <w:tcPr>
            <w:tcW w:w="11624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3692D" w:rsidRDefault="009369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692D" w:rsidTr="00380791">
        <w:trPr>
          <w:trHeight w:val="475"/>
        </w:trPr>
        <w:tc>
          <w:tcPr>
            <w:tcW w:w="272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3692D" w:rsidRPr="002B67FA" w:rsidRDefault="0093692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ներգրավման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նպատակով</w:t>
            </w:r>
            <w:r w:rsidRPr="002B67FA">
              <w:rPr>
                <w:rFonts w:ascii="GHEA Grapalat" w:hAnsi="GHEA Grapalat"/>
                <w:b/>
                <w:sz w:val="14"/>
                <w:szCs w:val="14"/>
              </w:rPr>
              <w:t xml:space="preserve"> &lt;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Գնումների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&gt;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օրենքի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համաձայն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իրականացված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հրապարակումների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տեղեկությունները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897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3692D" w:rsidRPr="00E20042" w:rsidRDefault="00E34881" w:rsidP="00E20042">
            <w:pPr>
              <w:tabs>
                <w:tab w:val="left" w:pos="1248"/>
              </w:tabs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  <w:hyperlink r:id="rId7" w:history="1">
              <w:r w:rsidR="0093692D">
                <w:rPr>
                  <w:rStyle w:val="Hyperlink"/>
                  <w:rFonts w:ascii="GHEA Grapalat" w:hAnsi="GHEA Grapalat" w:cs="GHEA Grapalat"/>
                  <w:bCs/>
                  <w:sz w:val="14"/>
                  <w:szCs w:val="14"/>
                  <w:lang w:val="hy-AM"/>
                </w:rPr>
                <w:t>www.gnumner.am</w:t>
              </w:r>
            </w:hyperlink>
            <w:r w:rsidR="0093692D">
              <w:rPr>
                <w:rStyle w:val="Hyperlink"/>
                <w:rFonts w:ascii="GHEA Grapalat" w:hAnsi="GHEA Grapalat" w:cs="GHEA Grapalat"/>
                <w:bCs/>
                <w:sz w:val="14"/>
                <w:szCs w:val="14"/>
                <w:lang w:val="hy-AM"/>
              </w:rPr>
              <w:t xml:space="preserve">, </w:t>
            </w:r>
            <w:r w:rsidR="004408F3">
              <w:rPr>
                <w:rStyle w:val="Hyperlink"/>
                <w:rFonts w:ascii="GHEA Grapalat" w:hAnsi="GHEA Grapalat" w:cs="GHEA Grapalat"/>
                <w:bCs/>
                <w:sz w:val="14"/>
                <w:szCs w:val="14"/>
              </w:rPr>
              <w:t>apranq-15</w:t>
            </w:r>
            <w:r w:rsidR="0093692D">
              <w:rPr>
                <w:rStyle w:val="Hyperlink"/>
                <w:rFonts w:ascii="GHEA Grapalat" w:hAnsi="GHEA Grapalat" w:cs="GHEA Grapalat"/>
                <w:bCs/>
                <w:sz w:val="14"/>
                <w:szCs w:val="14"/>
              </w:rPr>
              <w:t>-1@shh.gnumner.am</w:t>
            </w:r>
          </w:p>
          <w:p w:rsidR="0093692D" w:rsidRPr="00E20042" w:rsidRDefault="0093692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93692D" w:rsidTr="00380791">
        <w:trPr>
          <w:trHeight w:val="288"/>
        </w:trPr>
        <w:tc>
          <w:tcPr>
            <w:tcW w:w="11624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3692D" w:rsidRPr="002B67FA" w:rsidRDefault="009369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692D" w:rsidTr="00380791">
        <w:trPr>
          <w:trHeight w:val="427"/>
        </w:trPr>
        <w:tc>
          <w:tcPr>
            <w:tcW w:w="272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692D" w:rsidRPr="002B67FA" w:rsidRDefault="0093692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շրջանակներում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հակաօրինական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դեպքում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այդ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կապակցությամբ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ձեռնարկված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համառոտ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նկարագիրը</w:t>
            </w:r>
            <w:r w:rsidRPr="002B67FA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897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92D" w:rsidRDefault="0093692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3692D" w:rsidTr="00380791">
        <w:trPr>
          <w:trHeight w:val="288"/>
        </w:trPr>
        <w:tc>
          <w:tcPr>
            <w:tcW w:w="11624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3692D" w:rsidRDefault="009369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692D" w:rsidTr="00380791">
        <w:trPr>
          <w:trHeight w:val="427"/>
        </w:trPr>
        <w:tc>
          <w:tcPr>
            <w:tcW w:w="272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692D" w:rsidRDefault="0093692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բողոքները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կայացված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897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92D" w:rsidRDefault="0093692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3692D" w:rsidTr="00380791">
        <w:trPr>
          <w:trHeight w:val="288"/>
        </w:trPr>
        <w:tc>
          <w:tcPr>
            <w:tcW w:w="11624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3692D" w:rsidRDefault="009369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692D" w:rsidTr="00380791">
        <w:trPr>
          <w:trHeight w:val="427"/>
        </w:trPr>
        <w:tc>
          <w:tcPr>
            <w:tcW w:w="272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692D" w:rsidRDefault="0093692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անհրաժեշտ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897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92D" w:rsidRDefault="0093692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3692D" w:rsidTr="00380791">
        <w:trPr>
          <w:trHeight w:val="288"/>
        </w:trPr>
        <w:tc>
          <w:tcPr>
            <w:tcW w:w="11624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3692D" w:rsidRDefault="009369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692D" w:rsidTr="00380791">
        <w:trPr>
          <w:trHeight w:val="227"/>
        </w:trPr>
        <w:tc>
          <w:tcPr>
            <w:tcW w:w="11624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692D" w:rsidRPr="002B67FA" w:rsidRDefault="0093692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Սույն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հայտարարության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հետ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կապված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լրացուցիչ</w:t>
            </w:r>
            <w:r w:rsidRPr="002B67F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տեղեկություններ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ստանալու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կարող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եք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դիմել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գնումների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համակարգող</w:t>
            </w:r>
          </w:p>
        </w:tc>
      </w:tr>
      <w:tr w:rsidR="0093692D" w:rsidTr="00380791">
        <w:trPr>
          <w:trHeight w:val="47"/>
        </w:trPr>
        <w:tc>
          <w:tcPr>
            <w:tcW w:w="328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692D" w:rsidRPr="002B67FA" w:rsidRDefault="0093692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Անուն</w:t>
            </w:r>
            <w:r w:rsidRPr="002B67FA">
              <w:rPr>
                <w:rFonts w:ascii="Times New Roman" w:hAnsi="Times New Roman"/>
                <w:b/>
                <w:sz w:val="16"/>
                <w:szCs w:val="16"/>
              </w:rPr>
              <w:t>,</w:t>
            </w:r>
            <w:r w:rsidRPr="002B67F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Ազգանուն</w:t>
            </w:r>
          </w:p>
        </w:tc>
        <w:tc>
          <w:tcPr>
            <w:tcW w:w="3985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692D" w:rsidRPr="002B67FA" w:rsidRDefault="0093692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Հեռախոս</w:t>
            </w:r>
          </w:p>
        </w:tc>
        <w:tc>
          <w:tcPr>
            <w:tcW w:w="435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692D" w:rsidRPr="002B67FA" w:rsidRDefault="0093692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Էլ</w:t>
            </w:r>
            <w:r w:rsidRPr="002B67FA"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r w:rsidRPr="002B67F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փոստի</w:t>
            </w:r>
            <w:r w:rsidRPr="002B67FA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հասցեն</w:t>
            </w:r>
          </w:p>
        </w:tc>
      </w:tr>
      <w:tr w:rsidR="0093692D" w:rsidTr="00380791">
        <w:trPr>
          <w:trHeight w:val="47"/>
        </w:trPr>
        <w:tc>
          <w:tcPr>
            <w:tcW w:w="328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92D" w:rsidRPr="002B67FA" w:rsidRDefault="0093692D" w:rsidP="00DE200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2B67FA">
              <w:rPr>
                <w:rFonts w:ascii="Sylfaen" w:hAnsi="Sylfaen"/>
                <w:b/>
                <w:bCs/>
                <w:sz w:val="16"/>
                <w:szCs w:val="16"/>
              </w:rPr>
              <w:t>Արփինե  Գրիգորյան</w:t>
            </w:r>
          </w:p>
        </w:tc>
        <w:tc>
          <w:tcPr>
            <w:tcW w:w="3985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92D" w:rsidRPr="002B67FA" w:rsidRDefault="0093692D" w:rsidP="00DE20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B67FA">
              <w:rPr>
                <w:rFonts w:ascii="GHEA Grapalat" w:hAnsi="GHEA Grapalat"/>
                <w:b/>
                <w:bCs/>
                <w:sz w:val="16"/>
                <w:szCs w:val="16"/>
              </w:rPr>
              <w:t>010 58 08 73</w:t>
            </w:r>
          </w:p>
        </w:tc>
        <w:tc>
          <w:tcPr>
            <w:tcW w:w="435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92D" w:rsidRPr="002B67FA" w:rsidRDefault="0093692D" w:rsidP="00DE20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B67FA">
              <w:rPr>
                <w:rFonts w:ascii="GHEA Grapalat" w:hAnsi="GHEA Grapalat"/>
                <w:b/>
                <w:bCs/>
                <w:sz w:val="16"/>
                <w:szCs w:val="16"/>
              </w:rPr>
              <w:t>Ydt68@mail.ru</w:t>
            </w:r>
          </w:p>
        </w:tc>
      </w:tr>
    </w:tbl>
    <w:p w:rsidR="00534F10" w:rsidRDefault="00534F10" w:rsidP="00534F1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34F10" w:rsidRPr="00DE2003" w:rsidRDefault="00534F10" w:rsidP="00534F10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DE2003">
        <w:rPr>
          <w:rFonts w:ascii="Sylfaen" w:hAnsi="Sylfaen"/>
          <w:b w:val="0"/>
          <w:i w:val="0"/>
          <w:sz w:val="20"/>
          <w:u w:val="none"/>
          <w:lang w:val="af-ZA"/>
        </w:rPr>
        <w:t>Եր. Հ. Ղափլանյանի անվ. դրամատիկական թատրոն ՀՈԱԿ</w:t>
      </w:r>
    </w:p>
    <w:p w:rsidR="0081076D" w:rsidRPr="00DE2003" w:rsidRDefault="0081076D">
      <w:pPr>
        <w:rPr>
          <w:lang w:val="af-ZA"/>
        </w:rPr>
      </w:pPr>
    </w:p>
    <w:sectPr w:rsidR="0081076D" w:rsidRPr="00DE2003" w:rsidSect="002E310F">
      <w:pgSz w:w="12240" w:h="15840"/>
      <w:pgMar w:top="28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1305" w:rsidRDefault="00221305" w:rsidP="00534F10">
      <w:r>
        <w:separator/>
      </w:r>
    </w:p>
  </w:endnote>
  <w:endnote w:type="continuationSeparator" w:id="1">
    <w:p w:rsidR="00221305" w:rsidRDefault="00221305" w:rsidP="00534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1305" w:rsidRDefault="00221305" w:rsidP="00534F10">
      <w:r>
        <w:separator/>
      </w:r>
    </w:p>
  </w:footnote>
  <w:footnote w:type="continuationSeparator" w:id="1">
    <w:p w:rsidR="00221305" w:rsidRDefault="00221305" w:rsidP="00534F10">
      <w:r>
        <w:continuationSeparator/>
      </w:r>
    </w:p>
  </w:footnote>
  <w:footnote w:id="2">
    <w:p w:rsidR="003048E9" w:rsidRDefault="003048E9" w:rsidP="00534F10">
      <w:pPr>
        <w:pStyle w:val="FootnoteText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Լրացվում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կնքված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պայմանագրով</w:t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գնվելիք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ապրանքների</w:t>
      </w:r>
      <w:r>
        <w:rPr>
          <w:rFonts w:ascii="Times New Roman" w:hAnsi="Times New Roman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r>
        <w:rPr>
          <w:rFonts w:ascii="Times New Roman" w:hAnsi="Times New Roman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քանակը</w:t>
      </w:r>
    </w:p>
  </w:footnote>
  <w:footnote w:id="3">
    <w:p w:rsidR="003048E9" w:rsidRDefault="003048E9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շրջանակներում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առկա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ֆինանսական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գնվելիք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ապրանքների</w:t>
      </w:r>
      <w:r>
        <w:rPr>
          <w:rFonts w:ascii="Times New Roman" w:hAnsi="Times New Roman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r>
        <w:rPr>
          <w:rFonts w:ascii="Times New Roman" w:hAnsi="Times New Roman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պայմանագրով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նախատեսված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ապրանքների</w:t>
      </w:r>
      <w:r>
        <w:rPr>
          <w:rFonts w:ascii="Times New Roman" w:hAnsi="Times New Roman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r>
        <w:rPr>
          <w:rFonts w:ascii="Times New Roman" w:hAnsi="Times New Roman"/>
          <w:bCs/>
          <w:i/>
          <w:sz w:val="12"/>
          <w:szCs w:val="12"/>
        </w:rPr>
        <w:t>,</w:t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քանակը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Times New Roman" w:hAnsi="Times New Roman"/>
          <w:bCs/>
          <w:i/>
          <w:sz w:val="12"/>
          <w:szCs w:val="12"/>
        </w:rPr>
        <w:t>`</w:t>
      </w:r>
      <w:r>
        <w:rPr>
          <w:rFonts w:ascii="GHEA Grapalat" w:hAnsi="GHEA Grapalat"/>
          <w:bCs/>
          <w:i/>
          <w:sz w:val="12"/>
          <w:szCs w:val="12"/>
        </w:rPr>
        <w:t xml:space="preserve">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Times New Roman" w:hAnsi="Times New Roman"/>
          <w:bCs/>
          <w:i/>
          <w:sz w:val="12"/>
          <w:szCs w:val="12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3048E9" w:rsidRDefault="003048E9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նախատեսված</w:t>
      </w:r>
      <w:r>
        <w:rPr>
          <w:rFonts w:ascii="Times New Roman" w:hAnsi="Times New Roman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են</w:t>
      </w:r>
      <w:r>
        <w:rPr>
          <w:rFonts w:ascii="Times New Roman" w:hAnsi="Times New Roman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ավելի</w:t>
      </w:r>
      <w:r>
        <w:rPr>
          <w:rFonts w:ascii="Times New Roman" w:hAnsi="Times New Roman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քիչ</w:t>
      </w:r>
      <w:r>
        <w:rPr>
          <w:rFonts w:ascii="Times New Roman" w:hAnsi="Times New Roman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առկա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3048E9" w:rsidRDefault="003048E9" w:rsidP="00534F10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FootnoteReference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Այլ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աղբյուրներից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ֆինանսավորվելու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դեպքում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նշել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ֆինանսավորման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աղբյուրը</w:t>
      </w:r>
    </w:p>
  </w:footnote>
  <w:footnote w:id="6">
    <w:p w:rsidR="003048E9" w:rsidRDefault="003048E9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3048E9" w:rsidRDefault="003048E9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FootnoteReference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առաջարկվ</w:t>
      </w:r>
      <w:r>
        <w:rPr>
          <w:rFonts w:ascii="Sylfaen" w:hAnsi="Sylfaen" w:cs="Sylfaen"/>
          <w:bCs/>
          <w:i/>
          <w:sz w:val="12"/>
          <w:szCs w:val="12"/>
        </w:rPr>
        <w:t>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հրավերով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սահմանած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փոխարժեքով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>`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3048E9" w:rsidRDefault="003048E9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Լրացնել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ընթացակարգի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3048E9" w:rsidRDefault="003048E9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</w:t>
      </w:r>
      <w:r>
        <w:rPr>
          <w:rFonts w:ascii="Sylfaen" w:hAnsi="Sylfaen" w:cs="Sylfaen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հաշվակված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հաշվարկված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3048E9" w:rsidRDefault="003048E9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</w:t>
      </w:r>
      <w:r>
        <w:rPr>
          <w:rFonts w:ascii="Sylfaen" w:hAnsi="Sylfaen" w:cs="Sylfaen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Sylfaen" w:hAnsi="Sylfaen" w:cs="Sylfaen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Sylfaen" w:hAnsi="Sylfaen" w:cs="Sylfaen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3048E9" w:rsidRDefault="003048E9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պայմանագիրը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կնքվելու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արժեքով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սակայն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քիչ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գինը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միջոցների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մասով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3048E9" w:rsidRDefault="003048E9" w:rsidP="00534F10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կողմ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հանդիսանում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Հանրապետությունում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հարկ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վճարողի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հաշվարկային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հաշիվ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չունեցող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անձը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4F10"/>
    <w:rsid w:val="0000378F"/>
    <w:rsid w:val="00012B41"/>
    <w:rsid w:val="000318DC"/>
    <w:rsid w:val="000346D9"/>
    <w:rsid w:val="000405A0"/>
    <w:rsid w:val="00060FF6"/>
    <w:rsid w:val="000621D3"/>
    <w:rsid w:val="000671A6"/>
    <w:rsid w:val="0007741A"/>
    <w:rsid w:val="000B1CD6"/>
    <w:rsid w:val="000D1D83"/>
    <w:rsid w:val="000D5A74"/>
    <w:rsid w:val="000F5170"/>
    <w:rsid w:val="00101743"/>
    <w:rsid w:val="00105B3E"/>
    <w:rsid w:val="00106329"/>
    <w:rsid w:val="00131AC1"/>
    <w:rsid w:val="00163A74"/>
    <w:rsid w:val="00192EE0"/>
    <w:rsid w:val="00196C5B"/>
    <w:rsid w:val="001E399D"/>
    <w:rsid w:val="001E47D1"/>
    <w:rsid w:val="001E71CC"/>
    <w:rsid w:val="001F2F36"/>
    <w:rsid w:val="001F485F"/>
    <w:rsid w:val="00221305"/>
    <w:rsid w:val="00227637"/>
    <w:rsid w:val="00230F81"/>
    <w:rsid w:val="002448CD"/>
    <w:rsid w:val="00256FBF"/>
    <w:rsid w:val="00296B3B"/>
    <w:rsid w:val="002A3E61"/>
    <w:rsid w:val="002B67FA"/>
    <w:rsid w:val="002C46A7"/>
    <w:rsid w:val="002D0154"/>
    <w:rsid w:val="002E310F"/>
    <w:rsid w:val="002E5FDD"/>
    <w:rsid w:val="002F5B05"/>
    <w:rsid w:val="003048E9"/>
    <w:rsid w:val="00313DC0"/>
    <w:rsid w:val="00324812"/>
    <w:rsid w:val="00380791"/>
    <w:rsid w:val="00387EAA"/>
    <w:rsid w:val="003A01B9"/>
    <w:rsid w:val="003A56E1"/>
    <w:rsid w:val="003A7A56"/>
    <w:rsid w:val="003C58F4"/>
    <w:rsid w:val="003C655A"/>
    <w:rsid w:val="003E6AFC"/>
    <w:rsid w:val="003F1F19"/>
    <w:rsid w:val="00405644"/>
    <w:rsid w:val="00413500"/>
    <w:rsid w:val="004408F3"/>
    <w:rsid w:val="00450F14"/>
    <w:rsid w:val="00462E88"/>
    <w:rsid w:val="004638BA"/>
    <w:rsid w:val="00492822"/>
    <w:rsid w:val="00496B78"/>
    <w:rsid w:val="004B653C"/>
    <w:rsid w:val="004C2451"/>
    <w:rsid w:val="004D40CD"/>
    <w:rsid w:val="004D4619"/>
    <w:rsid w:val="004E1471"/>
    <w:rsid w:val="00531910"/>
    <w:rsid w:val="00534F10"/>
    <w:rsid w:val="0055560A"/>
    <w:rsid w:val="00557108"/>
    <w:rsid w:val="00562E62"/>
    <w:rsid w:val="00573011"/>
    <w:rsid w:val="00580933"/>
    <w:rsid w:val="005B03CC"/>
    <w:rsid w:val="005E05DA"/>
    <w:rsid w:val="005E2A6C"/>
    <w:rsid w:val="005F6828"/>
    <w:rsid w:val="00600D00"/>
    <w:rsid w:val="00601F65"/>
    <w:rsid w:val="00615EA0"/>
    <w:rsid w:val="006446C2"/>
    <w:rsid w:val="00661108"/>
    <w:rsid w:val="006744E0"/>
    <w:rsid w:val="00684318"/>
    <w:rsid w:val="006878C2"/>
    <w:rsid w:val="006B151B"/>
    <w:rsid w:val="006F6190"/>
    <w:rsid w:val="00737363"/>
    <w:rsid w:val="00753959"/>
    <w:rsid w:val="00767A69"/>
    <w:rsid w:val="00773BC6"/>
    <w:rsid w:val="00781A71"/>
    <w:rsid w:val="007A04E9"/>
    <w:rsid w:val="007A636B"/>
    <w:rsid w:val="007B6184"/>
    <w:rsid w:val="007C30D7"/>
    <w:rsid w:val="007D398C"/>
    <w:rsid w:val="0081076D"/>
    <w:rsid w:val="0082621E"/>
    <w:rsid w:val="008306F7"/>
    <w:rsid w:val="00843E8E"/>
    <w:rsid w:val="008477F1"/>
    <w:rsid w:val="0085198B"/>
    <w:rsid w:val="00852B7E"/>
    <w:rsid w:val="008622A4"/>
    <w:rsid w:val="00864E9F"/>
    <w:rsid w:val="008719C0"/>
    <w:rsid w:val="00890178"/>
    <w:rsid w:val="008A0BD8"/>
    <w:rsid w:val="008A4B4C"/>
    <w:rsid w:val="008B41B1"/>
    <w:rsid w:val="008D72EF"/>
    <w:rsid w:val="008F0FB2"/>
    <w:rsid w:val="00900F30"/>
    <w:rsid w:val="009051B8"/>
    <w:rsid w:val="00911142"/>
    <w:rsid w:val="00913A15"/>
    <w:rsid w:val="0092760B"/>
    <w:rsid w:val="00930A81"/>
    <w:rsid w:val="0093692D"/>
    <w:rsid w:val="00977289"/>
    <w:rsid w:val="009826EC"/>
    <w:rsid w:val="00985D53"/>
    <w:rsid w:val="009917F4"/>
    <w:rsid w:val="009D7C6E"/>
    <w:rsid w:val="009E2ED2"/>
    <w:rsid w:val="00A11467"/>
    <w:rsid w:val="00A2373A"/>
    <w:rsid w:val="00A646DD"/>
    <w:rsid w:val="00A70442"/>
    <w:rsid w:val="00A712DB"/>
    <w:rsid w:val="00A750DC"/>
    <w:rsid w:val="00A95C86"/>
    <w:rsid w:val="00AA167D"/>
    <w:rsid w:val="00AE013B"/>
    <w:rsid w:val="00AF533A"/>
    <w:rsid w:val="00AF637A"/>
    <w:rsid w:val="00B04115"/>
    <w:rsid w:val="00B20AD7"/>
    <w:rsid w:val="00B27684"/>
    <w:rsid w:val="00B331E3"/>
    <w:rsid w:val="00B46AEE"/>
    <w:rsid w:val="00B65772"/>
    <w:rsid w:val="00B82CD5"/>
    <w:rsid w:val="00BB2D6E"/>
    <w:rsid w:val="00BE1CD0"/>
    <w:rsid w:val="00BE4EFF"/>
    <w:rsid w:val="00C05E0D"/>
    <w:rsid w:val="00C230BA"/>
    <w:rsid w:val="00C31E60"/>
    <w:rsid w:val="00C52D93"/>
    <w:rsid w:val="00C55A04"/>
    <w:rsid w:val="00C76E91"/>
    <w:rsid w:val="00C94FD2"/>
    <w:rsid w:val="00CA4CDB"/>
    <w:rsid w:val="00CB6FAF"/>
    <w:rsid w:val="00CD69F8"/>
    <w:rsid w:val="00CD7156"/>
    <w:rsid w:val="00CE429C"/>
    <w:rsid w:val="00CF2089"/>
    <w:rsid w:val="00D76AE1"/>
    <w:rsid w:val="00D84027"/>
    <w:rsid w:val="00DD1395"/>
    <w:rsid w:val="00DD1E7B"/>
    <w:rsid w:val="00DD6ABF"/>
    <w:rsid w:val="00DE066F"/>
    <w:rsid w:val="00DE2003"/>
    <w:rsid w:val="00DE77AA"/>
    <w:rsid w:val="00E0033A"/>
    <w:rsid w:val="00E20042"/>
    <w:rsid w:val="00E34881"/>
    <w:rsid w:val="00E43566"/>
    <w:rsid w:val="00E53636"/>
    <w:rsid w:val="00E60038"/>
    <w:rsid w:val="00E60BCE"/>
    <w:rsid w:val="00E72CD8"/>
    <w:rsid w:val="00EB7F00"/>
    <w:rsid w:val="00ED0D5B"/>
    <w:rsid w:val="00EE6EBD"/>
    <w:rsid w:val="00EF4041"/>
    <w:rsid w:val="00F026BF"/>
    <w:rsid w:val="00F12597"/>
    <w:rsid w:val="00F16A15"/>
    <w:rsid w:val="00F20FBD"/>
    <w:rsid w:val="00F73028"/>
    <w:rsid w:val="00F76A52"/>
    <w:rsid w:val="00F9587A"/>
    <w:rsid w:val="00FC109E"/>
    <w:rsid w:val="00FD5BAD"/>
    <w:rsid w:val="00FE4871"/>
    <w:rsid w:val="00FE4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F1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34F1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534F10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NormalWeb">
    <w:name w:val="Normal (Web)"/>
    <w:basedOn w:val="Normal"/>
    <w:semiHidden/>
    <w:unhideWhenUsed/>
    <w:rsid w:val="00534F10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styleId="FootnoteText">
    <w:name w:val="footnote text"/>
    <w:basedOn w:val="Normal"/>
    <w:link w:val="FootnoteTextChar"/>
    <w:semiHidden/>
    <w:unhideWhenUsed/>
    <w:rsid w:val="00534F10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34F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semiHidden/>
    <w:unhideWhenUsed/>
    <w:rsid w:val="00534F10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534F10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534F10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534F10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534F10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534F1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34F1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FootnoteReference">
    <w:name w:val="footnote reference"/>
    <w:semiHidden/>
    <w:unhideWhenUsed/>
    <w:rsid w:val="00534F10"/>
    <w:rPr>
      <w:vertAlign w:val="superscript"/>
    </w:rPr>
  </w:style>
  <w:style w:type="character" w:styleId="Strong">
    <w:name w:val="Strong"/>
    <w:basedOn w:val="DefaultParagraphFont"/>
    <w:qFormat/>
    <w:rsid w:val="00534F10"/>
    <w:rPr>
      <w:b/>
      <w:bCs/>
    </w:rPr>
  </w:style>
  <w:style w:type="character" w:styleId="Hyperlink">
    <w:name w:val="Hyperlink"/>
    <w:unhideWhenUsed/>
    <w:rsid w:val="00E20042"/>
    <w:rPr>
      <w:color w:val="0000FF"/>
      <w:u w:val="single"/>
    </w:rPr>
  </w:style>
  <w:style w:type="paragraph" w:customStyle="1" w:styleId="Default">
    <w:name w:val="Default"/>
    <w:rsid w:val="00012B41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012B41"/>
    <w:pPr>
      <w:tabs>
        <w:tab w:val="center" w:pos="4844"/>
        <w:tab w:val="right" w:pos="9689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012B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5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numner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6D6C5-2544-474B-AAD9-55B3DA3B3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2467</TotalTime>
  <Pages>3</Pages>
  <Words>817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22</cp:revision>
  <cp:lastPrinted>2015-10-02T08:43:00Z</cp:lastPrinted>
  <dcterms:created xsi:type="dcterms:W3CDTF">2014-09-19T11:34:00Z</dcterms:created>
  <dcterms:modified xsi:type="dcterms:W3CDTF">2016-03-10T05:26:00Z</dcterms:modified>
</cp:coreProperties>
</file>